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F95" w:rsidRPr="00B61870" w:rsidRDefault="007D1F95" w:rsidP="007D1F95">
      <w:pPr>
        <w:spacing w:before="60" w:after="0"/>
        <w:ind w:left="5103"/>
        <w:jc w:val="both"/>
        <w:rPr>
          <w:rFonts w:ascii="Times New Roman" w:hAnsi="Times New Roman"/>
          <w:sz w:val="28"/>
          <w:szCs w:val="28"/>
          <w:lang w:val="uk-UA"/>
        </w:rPr>
      </w:pPr>
      <w:r w:rsidRPr="00B61870">
        <w:rPr>
          <w:rFonts w:ascii="Times New Roman" w:hAnsi="Times New Roman"/>
          <w:b/>
          <w:sz w:val="28"/>
          <w:szCs w:val="28"/>
          <w:lang w:val="uk-UA"/>
        </w:rPr>
        <w:t xml:space="preserve">ЗАТВЕРДЖУЮ </w:t>
      </w:r>
      <w:r w:rsidRPr="00B6187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Перший заступник голови </w:t>
      </w:r>
    </w:p>
    <w:p w:rsidR="007D1F95" w:rsidRPr="00B61870" w:rsidRDefault="007D1F95" w:rsidP="007D1F95">
      <w:pPr>
        <w:spacing w:after="0"/>
        <w:ind w:left="5103"/>
        <w:jc w:val="both"/>
        <w:rPr>
          <w:rFonts w:ascii="Times New Roman" w:hAnsi="Times New Roman"/>
          <w:sz w:val="28"/>
          <w:szCs w:val="28"/>
          <w:lang w:val="uk-UA"/>
        </w:rPr>
      </w:pPr>
      <w:r w:rsidRPr="00B61870">
        <w:rPr>
          <w:rFonts w:ascii="Times New Roman" w:hAnsi="Times New Roman"/>
          <w:sz w:val="28"/>
          <w:szCs w:val="28"/>
          <w:lang w:val="uk-UA"/>
        </w:rPr>
        <w:t xml:space="preserve">Чернігівської обласної </w:t>
      </w:r>
    </w:p>
    <w:p w:rsidR="007D1F95" w:rsidRPr="00B61870" w:rsidRDefault="007D1F95" w:rsidP="007D1F95">
      <w:pPr>
        <w:spacing w:after="0"/>
        <w:ind w:left="5103"/>
        <w:jc w:val="both"/>
        <w:rPr>
          <w:rFonts w:ascii="Times New Roman" w:hAnsi="Times New Roman"/>
          <w:sz w:val="28"/>
          <w:szCs w:val="28"/>
          <w:lang w:val="uk-UA"/>
        </w:rPr>
      </w:pPr>
      <w:r w:rsidRPr="00B61870">
        <w:rPr>
          <w:rFonts w:ascii="Times New Roman" w:hAnsi="Times New Roman"/>
          <w:sz w:val="28"/>
          <w:szCs w:val="28"/>
          <w:lang w:val="uk-UA"/>
        </w:rPr>
        <w:t>державної адміністрації</w:t>
      </w:r>
    </w:p>
    <w:p w:rsidR="007D1F95" w:rsidRPr="00B61870" w:rsidRDefault="007D1F95" w:rsidP="007D1F95">
      <w:pPr>
        <w:spacing w:after="0"/>
        <w:ind w:left="510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1F95" w:rsidRPr="00B61870" w:rsidRDefault="007D1F95" w:rsidP="007D1F95">
      <w:pPr>
        <w:spacing w:after="0"/>
        <w:ind w:left="5103"/>
        <w:jc w:val="both"/>
        <w:rPr>
          <w:rFonts w:ascii="Times New Roman" w:hAnsi="Times New Roman"/>
          <w:sz w:val="28"/>
          <w:szCs w:val="28"/>
          <w:lang w:val="uk-UA"/>
        </w:rPr>
      </w:pPr>
      <w:r w:rsidRPr="00B61870">
        <w:rPr>
          <w:rFonts w:ascii="Times New Roman" w:hAnsi="Times New Roman"/>
          <w:sz w:val="28"/>
          <w:szCs w:val="28"/>
          <w:lang w:val="uk-UA"/>
        </w:rPr>
        <w:t>_____________Костянтин МЕГЕМ</w:t>
      </w:r>
    </w:p>
    <w:p w:rsidR="007D1F95" w:rsidRPr="00B61870" w:rsidRDefault="00963250" w:rsidP="007D1F95">
      <w:pPr>
        <w:spacing w:before="60" w:after="0"/>
        <w:ind w:left="5103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«       » </w:t>
      </w:r>
      <w:r w:rsidR="00422B98">
        <w:rPr>
          <w:rFonts w:ascii="Times New Roman" w:hAnsi="Times New Roman"/>
          <w:sz w:val="28"/>
          <w:szCs w:val="28"/>
          <w:u w:val="single"/>
          <w:lang w:val="uk-UA"/>
        </w:rPr>
        <w:t>березня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="007D1F95" w:rsidRPr="00B61870">
        <w:rPr>
          <w:rFonts w:ascii="Times New Roman" w:hAnsi="Times New Roman"/>
          <w:sz w:val="28"/>
          <w:szCs w:val="28"/>
          <w:u w:val="single"/>
          <w:lang w:val="uk-UA"/>
        </w:rPr>
        <w:t>202</w:t>
      </w:r>
      <w:r w:rsidR="007D1F95">
        <w:rPr>
          <w:rFonts w:ascii="Times New Roman" w:hAnsi="Times New Roman"/>
          <w:sz w:val="28"/>
          <w:szCs w:val="28"/>
          <w:u w:val="single"/>
          <w:lang w:val="uk-UA"/>
        </w:rPr>
        <w:t>4</w:t>
      </w:r>
      <w:r w:rsidR="007D1F95" w:rsidRPr="00B61870">
        <w:rPr>
          <w:rFonts w:ascii="Times New Roman" w:hAnsi="Times New Roman"/>
          <w:sz w:val="28"/>
          <w:szCs w:val="28"/>
          <w:u w:val="single"/>
          <w:lang w:val="uk-UA"/>
        </w:rPr>
        <w:t xml:space="preserve"> року</w:t>
      </w:r>
    </w:p>
    <w:p w:rsidR="007D1F95" w:rsidRDefault="007D1F95" w:rsidP="007D1F95">
      <w:pPr>
        <w:pStyle w:val="2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:rsidR="007D1F95" w:rsidRPr="00FA0340" w:rsidRDefault="007D1F95" w:rsidP="007D1F95">
      <w:pPr>
        <w:pStyle w:val="2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:rsidR="007D1F95" w:rsidRPr="00FA0340" w:rsidRDefault="007D1F95" w:rsidP="007D1F95">
      <w:pPr>
        <w:pStyle w:val="2"/>
        <w:jc w:val="center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FA0340">
        <w:rPr>
          <w:rFonts w:ascii="Times New Roman" w:hAnsi="Times New Roman"/>
          <w:b/>
          <w:sz w:val="24"/>
          <w:szCs w:val="24"/>
          <w:u w:val="single"/>
          <w:lang w:val="uk-UA"/>
        </w:rPr>
        <w:t>ПЛАН РОБОТИ</w:t>
      </w:r>
    </w:p>
    <w:p w:rsidR="007D1F95" w:rsidRPr="00FA0340" w:rsidRDefault="007D1F95" w:rsidP="007D1F95">
      <w:pPr>
        <w:pStyle w:val="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A0340">
        <w:rPr>
          <w:rFonts w:ascii="Times New Roman" w:hAnsi="Times New Roman"/>
          <w:b/>
          <w:sz w:val="24"/>
          <w:szCs w:val="24"/>
          <w:lang w:val="uk-UA"/>
        </w:rPr>
        <w:t xml:space="preserve">Управління капітального будівництва </w:t>
      </w:r>
    </w:p>
    <w:p w:rsidR="007D1F95" w:rsidRPr="00FA0340" w:rsidRDefault="007D1F95" w:rsidP="007D1F95">
      <w:pPr>
        <w:pStyle w:val="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A0340">
        <w:rPr>
          <w:rFonts w:ascii="Times New Roman" w:hAnsi="Times New Roman"/>
          <w:b/>
          <w:sz w:val="24"/>
          <w:szCs w:val="24"/>
          <w:lang w:val="uk-UA"/>
        </w:rPr>
        <w:t xml:space="preserve">Чернігівської обласної державної адміністрації  </w:t>
      </w:r>
    </w:p>
    <w:p w:rsidR="007D1F95" w:rsidRDefault="007D1F95" w:rsidP="007D1F95">
      <w:pPr>
        <w:pStyle w:val="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A0340">
        <w:rPr>
          <w:rFonts w:ascii="Times New Roman" w:hAnsi="Times New Roman"/>
          <w:b/>
          <w:sz w:val="24"/>
          <w:szCs w:val="24"/>
          <w:lang w:val="uk-UA"/>
        </w:rPr>
        <w:t xml:space="preserve">на </w:t>
      </w:r>
      <w:r w:rsidR="00422B98">
        <w:rPr>
          <w:rFonts w:ascii="Times New Roman" w:hAnsi="Times New Roman"/>
          <w:b/>
          <w:sz w:val="24"/>
          <w:szCs w:val="24"/>
          <w:lang w:val="uk-UA"/>
        </w:rPr>
        <w:t>квітень</w:t>
      </w:r>
      <w:r w:rsidRPr="00FA0340">
        <w:rPr>
          <w:rFonts w:ascii="Times New Roman" w:hAnsi="Times New Roman"/>
          <w:b/>
          <w:sz w:val="24"/>
          <w:szCs w:val="24"/>
          <w:lang w:val="uk-UA"/>
        </w:rPr>
        <w:t xml:space="preserve"> 2024 року</w:t>
      </w:r>
    </w:p>
    <w:p w:rsidR="007D1F95" w:rsidRPr="00FA0340" w:rsidRDefault="007D1F95" w:rsidP="007D1F95">
      <w:pPr>
        <w:pStyle w:val="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Style w:val="a7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57"/>
        <w:gridCol w:w="136"/>
        <w:gridCol w:w="4120"/>
        <w:gridCol w:w="1984"/>
        <w:gridCol w:w="1276"/>
        <w:gridCol w:w="1126"/>
        <w:gridCol w:w="8"/>
      </w:tblGrid>
      <w:tr w:rsidR="002E5B58" w:rsidRPr="007C7ECF" w:rsidTr="007C7ECF">
        <w:trPr>
          <w:gridAfter w:val="1"/>
          <w:wAfter w:w="8" w:type="dxa"/>
        </w:trPr>
        <w:tc>
          <w:tcPr>
            <w:tcW w:w="1557" w:type="dxa"/>
          </w:tcPr>
          <w:p w:rsidR="007D1F95" w:rsidRPr="007C7ECF" w:rsidRDefault="007D1F95" w:rsidP="00692D92">
            <w:pPr>
              <w:pStyle w:val="1"/>
              <w:ind w:right="3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7C7EC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Дата проведення (число або період)</w:t>
            </w:r>
          </w:p>
        </w:tc>
        <w:tc>
          <w:tcPr>
            <w:tcW w:w="4256" w:type="dxa"/>
            <w:gridSpan w:val="2"/>
          </w:tcPr>
          <w:p w:rsidR="007D1F95" w:rsidRPr="007C7ECF" w:rsidRDefault="007D1F95" w:rsidP="00E3426D">
            <w:pPr>
              <w:pStyle w:val="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7C7EC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Назва заходу,</w:t>
            </w:r>
          </w:p>
          <w:p w:rsidR="007D1F95" w:rsidRPr="007C7ECF" w:rsidRDefault="007D1F95" w:rsidP="00E3426D">
            <w:pPr>
              <w:pStyle w:val="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7C7EC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короткий зміст події</w:t>
            </w:r>
          </w:p>
        </w:tc>
        <w:tc>
          <w:tcPr>
            <w:tcW w:w="1984" w:type="dxa"/>
          </w:tcPr>
          <w:p w:rsidR="007D1F95" w:rsidRPr="007C7ECF" w:rsidRDefault="007D1F95" w:rsidP="00E3426D">
            <w:pPr>
              <w:pStyle w:val="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7C7EC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Хто проводить,</w:t>
            </w:r>
          </w:p>
          <w:p w:rsidR="007D1F95" w:rsidRPr="007C7ECF" w:rsidRDefault="007D1F95" w:rsidP="00E3426D">
            <w:pPr>
              <w:pStyle w:val="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7C7EC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хто бере участь</w:t>
            </w:r>
          </w:p>
        </w:tc>
        <w:tc>
          <w:tcPr>
            <w:tcW w:w="1276" w:type="dxa"/>
          </w:tcPr>
          <w:p w:rsidR="007D1F95" w:rsidRPr="007C7ECF" w:rsidRDefault="007D1F95" w:rsidP="00E3426D">
            <w:pPr>
              <w:pStyle w:val="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Місце та час проведе</w:t>
            </w:r>
            <w:r w:rsidR="0093467B" w:rsidRPr="007C7EC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-</w:t>
            </w:r>
            <w:r w:rsidRPr="007C7EC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ння</w:t>
            </w:r>
          </w:p>
        </w:tc>
        <w:tc>
          <w:tcPr>
            <w:tcW w:w="1126" w:type="dxa"/>
          </w:tcPr>
          <w:p w:rsidR="007D1F95" w:rsidRPr="007C7ECF" w:rsidRDefault="007D1F95" w:rsidP="00E3426D">
            <w:pPr>
              <w:pStyle w:val="1"/>
              <w:ind w:left="6" w:firstLine="1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Приміт</w:t>
            </w:r>
            <w:r w:rsidR="002E5B58" w:rsidRPr="007C7EC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-</w:t>
            </w:r>
            <w:r w:rsidRPr="007C7EC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ка</w:t>
            </w:r>
          </w:p>
        </w:tc>
      </w:tr>
      <w:tr w:rsidR="007D1F95" w:rsidRPr="007C7ECF" w:rsidTr="008C4BA2">
        <w:trPr>
          <w:gridAfter w:val="1"/>
          <w:wAfter w:w="8" w:type="dxa"/>
        </w:trPr>
        <w:tc>
          <w:tcPr>
            <w:tcW w:w="10199" w:type="dxa"/>
            <w:gridSpan w:val="6"/>
          </w:tcPr>
          <w:p w:rsidR="007D1F95" w:rsidRPr="007C7ECF" w:rsidRDefault="007D1F95" w:rsidP="00E342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uk-UA"/>
              </w:rPr>
            </w:pPr>
            <w:r w:rsidRPr="007C7E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uk-UA"/>
              </w:rPr>
              <w:t xml:space="preserve">Відділ </w:t>
            </w:r>
            <w:r w:rsidRPr="007C7EC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uk-UA"/>
              </w:rPr>
              <w:t>організації будівництва та технічного нагляду</w:t>
            </w:r>
          </w:p>
        </w:tc>
      </w:tr>
      <w:tr w:rsidR="00FD5E89" w:rsidRPr="007C7ECF" w:rsidTr="007C7ECF">
        <w:trPr>
          <w:gridAfter w:val="1"/>
          <w:wAfter w:w="8" w:type="dxa"/>
        </w:trPr>
        <w:tc>
          <w:tcPr>
            <w:tcW w:w="1557" w:type="dxa"/>
          </w:tcPr>
          <w:p w:rsidR="00FD5E89" w:rsidRPr="007C7ECF" w:rsidRDefault="00FD5E89" w:rsidP="00FD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</w:t>
            </w:r>
          </w:p>
          <w:p w:rsidR="00FD5E89" w:rsidRPr="007C7ECF" w:rsidRDefault="00FD5E89" w:rsidP="00FD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4256" w:type="dxa"/>
            <w:gridSpan w:val="2"/>
          </w:tcPr>
          <w:p w:rsidR="00FD5E89" w:rsidRPr="007C7ECF" w:rsidRDefault="00FD5E89" w:rsidP="00FD5E89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Ознайомлення з проектною документацією по об'єктам, які будуть реалізовуватися Управлінням у 2024 році за рахунок різних джерел фінансування.</w:t>
            </w:r>
          </w:p>
        </w:tc>
        <w:tc>
          <w:tcPr>
            <w:tcW w:w="1984" w:type="dxa"/>
          </w:tcPr>
          <w:p w:rsidR="00FD5E89" w:rsidRPr="007C7ECF" w:rsidRDefault="00FD5E89" w:rsidP="00FD5E89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Тестов О.В.</w:t>
            </w:r>
          </w:p>
          <w:p w:rsidR="00FD5E89" w:rsidRPr="007C7ECF" w:rsidRDefault="00FD5E89" w:rsidP="00FD5E89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Передня В.В.</w:t>
            </w:r>
          </w:p>
          <w:p w:rsidR="00FD5E89" w:rsidRPr="007C7ECF" w:rsidRDefault="00FD5E89" w:rsidP="00FD5E89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FD5E89" w:rsidRPr="007C7ECF" w:rsidRDefault="00FD5E89" w:rsidP="00712417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26" w:type="dxa"/>
          </w:tcPr>
          <w:p w:rsidR="00FD5E89" w:rsidRPr="007C7ECF" w:rsidRDefault="00FD5E89" w:rsidP="00FD5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5E89" w:rsidRPr="007C7ECF" w:rsidTr="007C7ECF">
        <w:trPr>
          <w:gridAfter w:val="1"/>
          <w:wAfter w:w="8" w:type="dxa"/>
        </w:trPr>
        <w:tc>
          <w:tcPr>
            <w:tcW w:w="1557" w:type="dxa"/>
          </w:tcPr>
          <w:p w:rsidR="00FD5E89" w:rsidRPr="007C7ECF" w:rsidRDefault="00FD5E89" w:rsidP="00FD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4256" w:type="dxa"/>
            <w:gridSpan w:val="2"/>
          </w:tcPr>
          <w:p w:rsidR="00FD5E89" w:rsidRPr="007C7ECF" w:rsidRDefault="00FD5E89" w:rsidP="00FD5E89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Робота з проектними організаціями по проектуванню (коригуванню) проектів будівництва, реалізація яких передбачена у 2024 році.</w:t>
            </w:r>
          </w:p>
        </w:tc>
        <w:tc>
          <w:tcPr>
            <w:tcW w:w="1984" w:type="dxa"/>
          </w:tcPr>
          <w:p w:rsidR="00FD5E89" w:rsidRPr="007C7ECF" w:rsidRDefault="00FD5E89" w:rsidP="00FD5E89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Тестов О.В.</w:t>
            </w:r>
          </w:p>
          <w:p w:rsidR="00FD5E89" w:rsidRPr="007C7ECF" w:rsidRDefault="00FD5E89" w:rsidP="00FD5E89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Передня В.В.</w:t>
            </w:r>
          </w:p>
          <w:p w:rsidR="00FD5E89" w:rsidRPr="007C7ECF" w:rsidRDefault="00FD5E89" w:rsidP="00FD5E89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276" w:type="dxa"/>
          </w:tcPr>
          <w:p w:rsidR="00FD5E89" w:rsidRPr="007C7ECF" w:rsidRDefault="00FD5E89" w:rsidP="00712417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26" w:type="dxa"/>
          </w:tcPr>
          <w:p w:rsidR="00FD5E89" w:rsidRPr="007C7ECF" w:rsidRDefault="00FD5E89" w:rsidP="00FD5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5E89" w:rsidRPr="007C7ECF" w:rsidTr="007C7ECF">
        <w:trPr>
          <w:gridAfter w:val="1"/>
          <w:wAfter w:w="8" w:type="dxa"/>
        </w:trPr>
        <w:tc>
          <w:tcPr>
            <w:tcW w:w="1557" w:type="dxa"/>
          </w:tcPr>
          <w:p w:rsidR="00FD5E89" w:rsidRPr="007C7ECF" w:rsidRDefault="00FD5E89" w:rsidP="00FD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 місяця</w:t>
            </w:r>
          </w:p>
        </w:tc>
        <w:tc>
          <w:tcPr>
            <w:tcW w:w="4256" w:type="dxa"/>
            <w:gridSpan w:val="2"/>
          </w:tcPr>
          <w:p w:rsidR="00FD5E89" w:rsidRPr="007C7ECF" w:rsidRDefault="00FD5E89" w:rsidP="00FD5E8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uk-UA" w:eastAsia="en-US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Підготовка та передача виконавчої документації експлуатуючим організаціям по закінченим будівництвом об'єктам.</w:t>
            </w:r>
          </w:p>
        </w:tc>
        <w:tc>
          <w:tcPr>
            <w:tcW w:w="1984" w:type="dxa"/>
          </w:tcPr>
          <w:p w:rsidR="00FD5E89" w:rsidRPr="007C7ECF" w:rsidRDefault="00FD5E89" w:rsidP="00FD5E89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Тестов О.В.</w:t>
            </w:r>
          </w:p>
          <w:p w:rsidR="00FD5E89" w:rsidRPr="007C7ECF" w:rsidRDefault="00FD5E89" w:rsidP="00FD5E89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Передня В.В.</w:t>
            </w:r>
          </w:p>
        </w:tc>
        <w:tc>
          <w:tcPr>
            <w:tcW w:w="1276" w:type="dxa"/>
          </w:tcPr>
          <w:p w:rsidR="00FD5E89" w:rsidRPr="007C7ECF" w:rsidRDefault="00FD5E89" w:rsidP="00712417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26" w:type="dxa"/>
          </w:tcPr>
          <w:p w:rsidR="00FD5E89" w:rsidRPr="007C7ECF" w:rsidRDefault="00FD5E89" w:rsidP="00FD5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5E89" w:rsidRPr="007C7ECF" w:rsidTr="007C7ECF">
        <w:trPr>
          <w:gridAfter w:val="1"/>
          <w:wAfter w:w="8" w:type="dxa"/>
        </w:trPr>
        <w:tc>
          <w:tcPr>
            <w:tcW w:w="1557" w:type="dxa"/>
          </w:tcPr>
          <w:p w:rsidR="00FD5E89" w:rsidRPr="007C7ECF" w:rsidRDefault="00FD5E89" w:rsidP="00FD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 місяця</w:t>
            </w:r>
          </w:p>
        </w:tc>
        <w:tc>
          <w:tcPr>
            <w:tcW w:w="4256" w:type="dxa"/>
            <w:gridSpan w:val="2"/>
          </w:tcPr>
          <w:p w:rsidR="00FD5E89" w:rsidRPr="007C7ECF" w:rsidRDefault="00FD5E89" w:rsidP="00FD5E89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Виїзди на об’єкти будівництва з метою огляду стану виконання робіт.</w:t>
            </w:r>
          </w:p>
        </w:tc>
        <w:tc>
          <w:tcPr>
            <w:tcW w:w="1984" w:type="dxa"/>
          </w:tcPr>
          <w:p w:rsidR="00FD5E89" w:rsidRPr="007C7ECF" w:rsidRDefault="00FD5E89" w:rsidP="00FD5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Тестов О.В.</w:t>
            </w:r>
          </w:p>
          <w:p w:rsidR="00FD5E89" w:rsidRPr="007C7ECF" w:rsidRDefault="00FD5E89" w:rsidP="00FD5E89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Передня В.В.</w:t>
            </w:r>
          </w:p>
        </w:tc>
        <w:tc>
          <w:tcPr>
            <w:tcW w:w="1276" w:type="dxa"/>
          </w:tcPr>
          <w:p w:rsidR="00FD5E89" w:rsidRPr="007C7ECF" w:rsidRDefault="00FD5E89" w:rsidP="00712417">
            <w:pPr>
              <w:pStyle w:val="14"/>
              <w:ind w:left="-103" w:firstLine="103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bookmarkStart w:id="0" w:name="_GoBack"/>
            <w:r w:rsidRPr="00723561">
              <w:rPr>
                <w:rFonts w:ascii="Times New Roman" w:hAnsi="Times New Roman"/>
                <w:szCs w:val="24"/>
                <w:lang w:val="uk-UA"/>
              </w:rPr>
              <w:t>На будівельних об’єктах</w:t>
            </w:r>
            <w:bookmarkEnd w:id="0"/>
          </w:p>
        </w:tc>
        <w:tc>
          <w:tcPr>
            <w:tcW w:w="1126" w:type="dxa"/>
          </w:tcPr>
          <w:p w:rsidR="00FD5E89" w:rsidRPr="007C7ECF" w:rsidRDefault="00FD5E89" w:rsidP="00FD5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5E89" w:rsidRPr="007C7ECF" w:rsidTr="007C7ECF">
        <w:trPr>
          <w:gridAfter w:val="1"/>
          <w:wAfter w:w="8" w:type="dxa"/>
        </w:trPr>
        <w:tc>
          <w:tcPr>
            <w:tcW w:w="1557" w:type="dxa"/>
          </w:tcPr>
          <w:p w:rsidR="00FD5E89" w:rsidRPr="007C7ECF" w:rsidRDefault="00FD5E89" w:rsidP="00FD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 місяця</w:t>
            </w:r>
          </w:p>
        </w:tc>
        <w:tc>
          <w:tcPr>
            <w:tcW w:w="4256" w:type="dxa"/>
            <w:gridSpan w:val="2"/>
          </w:tcPr>
          <w:p w:rsidR="00FD5E89" w:rsidRPr="007C7ECF" w:rsidRDefault="00FD5E89" w:rsidP="00FD5E89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Здійснення моніторингу будівництва, реконструкції, ремонту та утримання автомобільних доріг загального користування місцевого значення.</w:t>
            </w:r>
          </w:p>
        </w:tc>
        <w:tc>
          <w:tcPr>
            <w:tcW w:w="1984" w:type="dxa"/>
          </w:tcPr>
          <w:p w:rsidR="00FD5E89" w:rsidRPr="007C7ECF" w:rsidRDefault="00FD5E89" w:rsidP="00FD5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Тестов О.В.</w:t>
            </w:r>
          </w:p>
          <w:p w:rsidR="00FD5E89" w:rsidRPr="007C7ECF" w:rsidRDefault="00FD5E89" w:rsidP="00FD5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Передня В.В.</w:t>
            </w:r>
          </w:p>
        </w:tc>
        <w:tc>
          <w:tcPr>
            <w:tcW w:w="1276" w:type="dxa"/>
          </w:tcPr>
          <w:p w:rsidR="00FD5E89" w:rsidRPr="007C7ECF" w:rsidRDefault="00FD5E89" w:rsidP="00712417">
            <w:pPr>
              <w:pStyle w:val="14"/>
              <w:ind w:left="-103" w:firstLine="10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26" w:type="dxa"/>
          </w:tcPr>
          <w:p w:rsidR="00FD5E89" w:rsidRPr="007C7ECF" w:rsidRDefault="00FD5E89" w:rsidP="00FD5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F71" w:rsidRPr="007C7ECF" w:rsidTr="007C7ECF">
        <w:trPr>
          <w:gridAfter w:val="1"/>
          <w:wAfter w:w="8" w:type="dxa"/>
        </w:trPr>
        <w:tc>
          <w:tcPr>
            <w:tcW w:w="1557" w:type="dxa"/>
          </w:tcPr>
          <w:p w:rsidR="00FD5E89" w:rsidRPr="007C7ECF" w:rsidRDefault="00FD5E89" w:rsidP="00FD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 місяця</w:t>
            </w:r>
          </w:p>
        </w:tc>
        <w:tc>
          <w:tcPr>
            <w:tcW w:w="4256" w:type="dxa"/>
            <w:gridSpan w:val="2"/>
          </w:tcPr>
          <w:p w:rsidR="00FD5E89" w:rsidRPr="007C7ECF" w:rsidRDefault="00FD5E89" w:rsidP="00FD5E89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Збір та аналіз інформації про діяльність Державного підприємства «Агентство місцевих доріг Чернігівської області».</w:t>
            </w:r>
          </w:p>
        </w:tc>
        <w:tc>
          <w:tcPr>
            <w:tcW w:w="1984" w:type="dxa"/>
          </w:tcPr>
          <w:p w:rsidR="00FD5E89" w:rsidRPr="007C7ECF" w:rsidRDefault="00FD5E89" w:rsidP="00FD5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Тестов О.В.</w:t>
            </w:r>
          </w:p>
          <w:p w:rsidR="00FD5E89" w:rsidRPr="007C7ECF" w:rsidRDefault="00FD5E89" w:rsidP="00FD5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Передня В.В.</w:t>
            </w:r>
          </w:p>
        </w:tc>
        <w:tc>
          <w:tcPr>
            <w:tcW w:w="1276" w:type="dxa"/>
          </w:tcPr>
          <w:p w:rsidR="00FD5E89" w:rsidRPr="007C7ECF" w:rsidRDefault="00FD5E89" w:rsidP="00712417">
            <w:pPr>
              <w:pStyle w:val="14"/>
              <w:ind w:left="-103" w:firstLine="10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26" w:type="dxa"/>
          </w:tcPr>
          <w:p w:rsidR="00FD5E89" w:rsidRPr="007C7ECF" w:rsidRDefault="00FD5E89" w:rsidP="00FD5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F71" w:rsidRPr="007C7ECF" w:rsidTr="008C4BA2">
        <w:trPr>
          <w:gridAfter w:val="1"/>
          <w:wAfter w:w="8" w:type="dxa"/>
        </w:trPr>
        <w:tc>
          <w:tcPr>
            <w:tcW w:w="10199" w:type="dxa"/>
            <w:gridSpan w:val="6"/>
          </w:tcPr>
          <w:p w:rsidR="007D1F95" w:rsidRPr="007C7ECF" w:rsidRDefault="007D1F95" w:rsidP="00E342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7C7EC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uk-UA"/>
              </w:rPr>
              <w:t>Відділ забезпечення будівництва технічною документацією</w:t>
            </w:r>
          </w:p>
        </w:tc>
      </w:tr>
      <w:tr w:rsidR="00097F71" w:rsidRPr="007C7ECF" w:rsidTr="007C7ECF">
        <w:trPr>
          <w:gridAfter w:val="1"/>
          <w:wAfter w:w="8" w:type="dxa"/>
        </w:trPr>
        <w:tc>
          <w:tcPr>
            <w:tcW w:w="1557" w:type="dxa"/>
          </w:tcPr>
          <w:p w:rsidR="008A2768" w:rsidRPr="007C7ECF" w:rsidRDefault="008A2768" w:rsidP="008A2768">
            <w:pPr>
              <w:pStyle w:val="34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 мірі необхідності</w:t>
            </w:r>
          </w:p>
        </w:tc>
        <w:tc>
          <w:tcPr>
            <w:tcW w:w="4256" w:type="dxa"/>
            <w:gridSpan w:val="2"/>
          </w:tcPr>
          <w:p w:rsidR="008A2768" w:rsidRPr="007C7ECF" w:rsidRDefault="008A2768" w:rsidP="008A2768">
            <w:pPr>
              <w:pStyle w:val="3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Перевірка договірних цін, вартості виконаних будівельних робі та підготовка технічних завдань для проведення тендерних процедур.</w:t>
            </w:r>
          </w:p>
        </w:tc>
        <w:tc>
          <w:tcPr>
            <w:tcW w:w="1984" w:type="dxa"/>
          </w:tcPr>
          <w:p w:rsidR="008A2768" w:rsidRPr="007C7ECF" w:rsidRDefault="008A2768" w:rsidP="008A2768">
            <w:pPr>
              <w:pStyle w:val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Баглай Т.П.</w:t>
            </w:r>
          </w:p>
          <w:p w:rsidR="008A2768" w:rsidRPr="007C7ECF" w:rsidRDefault="008A2768" w:rsidP="008A2768">
            <w:pPr>
              <w:pStyle w:val="3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8A2768" w:rsidRPr="007C7ECF" w:rsidRDefault="008A2768" w:rsidP="00712417">
            <w:pPr>
              <w:pStyle w:val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26" w:type="dxa"/>
          </w:tcPr>
          <w:p w:rsidR="008A2768" w:rsidRPr="007C7ECF" w:rsidRDefault="008A2768" w:rsidP="008A2768">
            <w:pPr>
              <w:pStyle w:val="3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8A2768" w:rsidRPr="007C7ECF" w:rsidTr="007C7ECF">
        <w:trPr>
          <w:gridAfter w:val="1"/>
          <w:wAfter w:w="8" w:type="dxa"/>
        </w:trPr>
        <w:tc>
          <w:tcPr>
            <w:tcW w:w="1557" w:type="dxa"/>
          </w:tcPr>
          <w:p w:rsidR="008A2768" w:rsidRPr="007C7ECF" w:rsidRDefault="008A2768" w:rsidP="008A2768">
            <w:pPr>
              <w:pStyle w:val="34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Протягом місяця</w:t>
            </w:r>
          </w:p>
        </w:tc>
        <w:tc>
          <w:tcPr>
            <w:tcW w:w="4256" w:type="dxa"/>
            <w:gridSpan w:val="2"/>
          </w:tcPr>
          <w:p w:rsidR="008A2768" w:rsidRPr="007C7ECF" w:rsidRDefault="008A2768" w:rsidP="008A2768">
            <w:pPr>
              <w:pStyle w:val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Приймання проектної документації від проектних організацій та замовників документації.</w:t>
            </w:r>
          </w:p>
        </w:tc>
        <w:tc>
          <w:tcPr>
            <w:tcW w:w="1984" w:type="dxa"/>
          </w:tcPr>
          <w:p w:rsidR="008A2768" w:rsidRPr="007C7ECF" w:rsidRDefault="008A2768" w:rsidP="008A2768">
            <w:pPr>
              <w:pStyle w:val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Баглай Т.П.</w:t>
            </w:r>
          </w:p>
          <w:p w:rsidR="008A2768" w:rsidRPr="007C7ECF" w:rsidRDefault="008A2768" w:rsidP="008A2768">
            <w:pPr>
              <w:pStyle w:val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Пастернак Г.П.</w:t>
            </w:r>
          </w:p>
        </w:tc>
        <w:tc>
          <w:tcPr>
            <w:tcW w:w="1276" w:type="dxa"/>
          </w:tcPr>
          <w:p w:rsidR="008A2768" w:rsidRPr="007C7ECF" w:rsidRDefault="008A2768" w:rsidP="00712417">
            <w:pPr>
              <w:pStyle w:val="3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26" w:type="dxa"/>
          </w:tcPr>
          <w:p w:rsidR="008A2768" w:rsidRPr="007C7ECF" w:rsidRDefault="008A2768" w:rsidP="008A2768">
            <w:pPr>
              <w:pStyle w:val="3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8A2768" w:rsidRPr="007C7ECF" w:rsidTr="007C7ECF">
        <w:trPr>
          <w:gridAfter w:val="1"/>
          <w:wAfter w:w="8" w:type="dxa"/>
        </w:trPr>
        <w:tc>
          <w:tcPr>
            <w:tcW w:w="1557" w:type="dxa"/>
          </w:tcPr>
          <w:p w:rsidR="008A2768" w:rsidRPr="007C7ECF" w:rsidRDefault="008A2768" w:rsidP="008A2768">
            <w:pPr>
              <w:pStyle w:val="34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 мірі необхідності</w:t>
            </w:r>
          </w:p>
        </w:tc>
        <w:tc>
          <w:tcPr>
            <w:tcW w:w="4256" w:type="dxa"/>
            <w:gridSpan w:val="2"/>
          </w:tcPr>
          <w:p w:rsidR="008A2768" w:rsidRPr="007C7ECF" w:rsidRDefault="008A2768" w:rsidP="008A2768">
            <w:pPr>
              <w:pStyle w:val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Передача проектної документації підрядним організаціям.</w:t>
            </w:r>
          </w:p>
        </w:tc>
        <w:tc>
          <w:tcPr>
            <w:tcW w:w="1984" w:type="dxa"/>
          </w:tcPr>
          <w:p w:rsidR="008A2768" w:rsidRPr="007C7ECF" w:rsidRDefault="008A2768" w:rsidP="008A2768">
            <w:pPr>
              <w:pStyle w:val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Баглай Т.П.</w:t>
            </w:r>
          </w:p>
          <w:p w:rsidR="008A2768" w:rsidRPr="007C7ECF" w:rsidRDefault="008A2768" w:rsidP="008A2768">
            <w:pPr>
              <w:pStyle w:val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Пастернак Г.П.</w:t>
            </w:r>
          </w:p>
        </w:tc>
        <w:tc>
          <w:tcPr>
            <w:tcW w:w="1276" w:type="dxa"/>
          </w:tcPr>
          <w:p w:rsidR="008A2768" w:rsidRPr="007C7ECF" w:rsidRDefault="008A2768" w:rsidP="00712417">
            <w:pPr>
              <w:pStyle w:val="3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26" w:type="dxa"/>
          </w:tcPr>
          <w:p w:rsidR="008A2768" w:rsidRPr="007C7ECF" w:rsidRDefault="008A2768" w:rsidP="008A2768">
            <w:pPr>
              <w:pStyle w:val="3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097F71" w:rsidRPr="007C7ECF" w:rsidTr="007C7ECF">
        <w:trPr>
          <w:gridAfter w:val="1"/>
          <w:wAfter w:w="8" w:type="dxa"/>
        </w:trPr>
        <w:tc>
          <w:tcPr>
            <w:tcW w:w="1557" w:type="dxa"/>
          </w:tcPr>
          <w:p w:rsidR="008A2768" w:rsidRPr="007C7ECF" w:rsidRDefault="008A2768" w:rsidP="008A2768">
            <w:pPr>
              <w:pStyle w:val="34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 мірі готовності</w:t>
            </w:r>
          </w:p>
        </w:tc>
        <w:tc>
          <w:tcPr>
            <w:tcW w:w="4256" w:type="dxa"/>
            <w:gridSpan w:val="2"/>
          </w:tcPr>
          <w:p w:rsidR="008A2768" w:rsidRPr="007C7ECF" w:rsidRDefault="008A2768" w:rsidP="008A2768">
            <w:pPr>
              <w:pStyle w:val="3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Підготовка виконавчої документації для передачі експлуатуючим організаціям.</w:t>
            </w:r>
          </w:p>
        </w:tc>
        <w:tc>
          <w:tcPr>
            <w:tcW w:w="1984" w:type="dxa"/>
          </w:tcPr>
          <w:p w:rsidR="008A2768" w:rsidRPr="007C7ECF" w:rsidRDefault="008A2768" w:rsidP="008A2768">
            <w:pPr>
              <w:pStyle w:val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Баглай Т.П.</w:t>
            </w:r>
          </w:p>
          <w:p w:rsidR="008A2768" w:rsidRPr="007C7ECF" w:rsidRDefault="008A2768" w:rsidP="008A2768">
            <w:pPr>
              <w:pStyle w:val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Пастернак Г.П.</w:t>
            </w:r>
          </w:p>
          <w:p w:rsidR="008A2768" w:rsidRPr="007C7ECF" w:rsidRDefault="008A2768" w:rsidP="008A2768">
            <w:pPr>
              <w:pStyle w:val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Манірко П.І.</w:t>
            </w:r>
          </w:p>
        </w:tc>
        <w:tc>
          <w:tcPr>
            <w:tcW w:w="1276" w:type="dxa"/>
          </w:tcPr>
          <w:p w:rsidR="008A2768" w:rsidRPr="007C7ECF" w:rsidRDefault="008A2768" w:rsidP="00712417">
            <w:pPr>
              <w:pStyle w:val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26" w:type="dxa"/>
          </w:tcPr>
          <w:p w:rsidR="008A2768" w:rsidRPr="007C7ECF" w:rsidRDefault="008A2768" w:rsidP="008A2768">
            <w:pPr>
              <w:pStyle w:val="3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097F71" w:rsidRPr="007C7ECF" w:rsidTr="007C7ECF">
        <w:trPr>
          <w:gridAfter w:val="1"/>
          <w:wAfter w:w="8" w:type="dxa"/>
        </w:trPr>
        <w:tc>
          <w:tcPr>
            <w:tcW w:w="1557" w:type="dxa"/>
          </w:tcPr>
          <w:p w:rsidR="008A2768" w:rsidRPr="007C7ECF" w:rsidRDefault="008A2768" w:rsidP="008A2768">
            <w:pPr>
              <w:pStyle w:val="34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 мірі необхідності</w:t>
            </w:r>
          </w:p>
        </w:tc>
        <w:tc>
          <w:tcPr>
            <w:tcW w:w="4256" w:type="dxa"/>
            <w:gridSpan w:val="2"/>
          </w:tcPr>
          <w:p w:rsidR="008A2768" w:rsidRPr="007C7ECF" w:rsidRDefault="008A2768" w:rsidP="008A276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Підготовка </w:t>
            </w: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подання до </w:t>
            </w:r>
            <w:r w:rsidRPr="007C7EC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Державної інспекції архітектури та містобудування України дозвільних документів на початок виконання будівельних робіт та готовність об’єкта до експлуатації. </w:t>
            </w:r>
          </w:p>
        </w:tc>
        <w:tc>
          <w:tcPr>
            <w:tcW w:w="1984" w:type="dxa"/>
          </w:tcPr>
          <w:p w:rsidR="008A2768" w:rsidRPr="007C7ECF" w:rsidRDefault="008A2768" w:rsidP="008A276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Баглай Т.П.</w:t>
            </w:r>
          </w:p>
          <w:p w:rsidR="008A2768" w:rsidRPr="007C7ECF" w:rsidRDefault="008A2768" w:rsidP="008A276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Пастернак Г.П.</w:t>
            </w:r>
          </w:p>
          <w:p w:rsidR="008A2768" w:rsidRPr="007C7ECF" w:rsidRDefault="008A2768" w:rsidP="008A276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8A2768" w:rsidRPr="007C7ECF" w:rsidRDefault="008A2768" w:rsidP="0071241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  <w:p w:rsidR="008A2768" w:rsidRPr="007C7ECF" w:rsidRDefault="008A2768" w:rsidP="0071241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6" w:type="dxa"/>
          </w:tcPr>
          <w:p w:rsidR="008A2768" w:rsidRPr="007C7ECF" w:rsidRDefault="008A2768" w:rsidP="008A2768">
            <w:pPr>
              <w:pStyle w:val="3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7D1F95" w:rsidRPr="007C7ECF" w:rsidTr="008C4BA2">
        <w:trPr>
          <w:gridAfter w:val="1"/>
          <w:wAfter w:w="8" w:type="dxa"/>
        </w:trPr>
        <w:tc>
          <w:tcPr>
            <w:tcW w:w="10199" w:type="dxa"/>
            <w:gridSpan w:val="6"/>
          </w:tcPr>
          <w:p w:rsidR="007D1F95" w:rsidRPr="007C7ECF" w:rsidRDefault="007D1F95" w:rsidP="00E3426D">
            <w:pPr>
              <w:pStyle w:val="34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uk-UA" w:eastAsia="ru-RU"/>
              </w:rPr>
            </w:pPr>
            <w:r w:rsidRPr="007C7ECF"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>Відділ економічного аналізу та договорів</w:t>
            </w:r>
          </w:p>
        </w:tc>
      </w:tr>
      <w:tr w:rsidR="00080FEE" w:rsidRPr="007C7ECF" w:rsidTr="007C7ECF">
        <w:trPr>
          <w:trHeight w:val="624"/>
        </w:trPr>
        <w:tc>
          <w:tcPr>
            <w:tcW w:w="1693" w:type="dxa"/>
            <w:gridSpan w:val="2"/>
          </w:tcPr>
          <w:p w:rsidR="00080FEE" w:rsidRPr="007C7ECF" w:rsidRDefault="00080FEE" w:rsidP="00080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4120" w:type="dxa"/>
          </w:tcPr>
          <w:p w:rsidR="00080FEE" w:rsidRPr="007C7ECF" w:rsidRDefault="00080FEE" w:rsidP="00080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Планування закупівель та включення запланованих закупівель до річного плану закупівель на 2024 рік.</w:t>
            </w:r>
          </w:p>
        </w:tc>
        <w:tc>
          <w:tcPr>
            <w:tcW w:w="1984" w:type="dxa"/>
            <w:shd w:val="clear" w:color="auto" w:fill="auto"/>
          </w:tcPr>
          <w:p w:rsidR="00080FEE" w:rsidRPr="007C7ECF" w:rsidRDefault="00080FEE" w:rsidP="00080F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 w:cs="Times New Roman"/>
                <w:sz w:val="24"/>
                <w:szCs w:val="24"/>
              </w:rPr>
              <w:t>Ковальчук Н.</w:t>
            </w:r>
            <w:r w:rsidRPr="007C7E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</w:p>
          <w:p w:rsidR="00080FEE" w:rsidRPr="007C7ECF" w:rsidRDefault="00080FEE" w:rsidP="00080F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 w:cs="Times New Roman"/>
                <w:sz w:val="24"/>
                <w:szCs w:val="24"/>
              </w:rPr>
              <w:t>Гмиря В.</w:t>
            </w:r>
            <w:r w:rsidRPr="007C7E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</w:t>
            </w:r>
          </w:p>
          <w:p w:rsidR="00080FEE" w:rsidRPr="007C7ECF" w:rsidRDefault="00080FEE" w:rsidP="00080F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 w:cs="Times New Roman"/>
                <w:sz w:val="24"/>
                <w:szCs w:val="24"/>
              </w:rPr>
              <w:t>Косенко М.</w:t>
            </w:r>
            <w:r w:rsidRPr="007C7E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</w:p>
          <w:p w:rsidR="00080FEE" w:rsidRPr="007C7ECF" w:rsidRDefault="00080FEE" w:rsidP="00080F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 w:cs="Times New Roman"/>
                <w:sz w:val="24"/>
                <w:szCs w:val="24"/>
              </w:rPr>
              <w:t>Демшевська В.</w:t>
            </w:r>
            <w:r w:rsidRPr="007C7E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</w:t>
            </w:r>
          </w:p>
          <w:p w:rsidR="00080FEE" w:rsidRPr="007C7ECF" w:rsidRDefault="00080FEE" w:rsidP="00080F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ECF">
              <w:rPr>
                <w:rFonts w:ascii="Times New Roman" w:hAnsi="Times New Roman" w:cs="Times New Roman"/>
                <w:sz w:val="24"/>
                <w:szCs w:val="24"/>
              </w:rPr>
              <w:t>Булат А.А.</w:t>
            </w:r>
          </w:p>
        </w:tc>
        <w:tc>
          <w:tcPr>
            <w:tcW w:w="1276" w:type="dxa"/>
          </w:tcPr>
          <w:p w:rsidR="00080FEE" w:rsidRPr="007C7ECF" w:rsidRDefault="00080FEE" w:rsidP="00712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E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  <w:gridSpan w:val="2"/>
          </w:tcPr>
          <w:p w:rsidR="00080FEE" w:rsidRPr="007C7ECF" w:rsidRDefault="00080FEE" w:rsidP="00080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FEE" w:rsidRPr="007C7ECF" w:rsidTr="007C7ECF">
        <w:tc>
          <w:tcPr>
            <w:tcW w:w="1693" w:type="dxa"/>
            <w:gridSpan w:val="2"/>
          </w:tcPr>
          <w:p w:rsidR="00080FEE" w:rsidRPr="007C7ECF" w:rsidRDefault="00080FEE" w:rsidP="00080F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4120" w:type="dxa"/>
          </w:tcPr>
          <w:p w:rsidR="00080FEE" w:rsidRPr="007C7ECF" w:rsidRDefault="00080FEE" w:rsidP="00080F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Здійснення конкурентних процедур закупівель. </w:t>
            </w:r>
          </w:p>
          <w:p w:rsidR="00080FEE" w:rsidRPr="007C7ECF" w:rsidRDefault="00080FEE" w:rsidP="00080F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080FEE" w:rsidRPr="007C7ECF" w:rsidRDefault="00080FEE" w:rsidP="00080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 w:cs="Times New Roman"/>
                <w:sz w:val="24"/>
                <w:szCs w:val="24"/>
              </w:rPr>
              <w:t>Ковальчук Н.</w:t>
            </w:r>
            <w:r w:rsidRPr="007C7E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</w:p>
          <w:p w:rsidR="00080FEE" w:rsidRPr="007C7ECF" w:rsidRDefault="00080FEE" w:rsidP="00080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 w:cs="Times New Roman"/>
                <w:sz w:val="24"/>
                <w:szCs w:val="24"/>
              </w:rPr>
              <w:t>Гмиря В.</w:t>
            </w:r>
            <w:r w:rsidRPr="007C7E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</w:t>
            </w:r>
          </w:p>
          <w:p w:rsidR="00080FEE" w:rsidRPr="007C7ECF" w:rsidRDefault="00080FEE" w:rsidP="00080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 w:cs="Times New Roman"/>
                <w:sz w:val="24"/>
                <w:szCs w:val="24"/>
              </w:rPr>
              <w:t>Косенко М.</w:t>
            </w:r>
            <w:r w:rsidRPr="007C7E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</w:p>
          <w:p w:rsidR="00080FEE" w:rsidRPr="007C7ECF" w:rsidRDefault="00080FEE" w:rsidP="00080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 w:cs="Times New Roman"/>
                <w:sz w:val="24"/>
                <w:szCs w:val="24"/>
              </w:rPr>
              <w:t>Демшевська В.</w:t>
            </w:r>
            <w:r w:rsidRPr="007C7E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</w:t>
            </w:r>
          </w:p>
          <w:p w:rsidR="00080FEE" w:rsidRPr="007C7ECF" w:rsidRDefault="00080FEE" w:rsidP="00080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ECF">
              <w:rPr>
                <w:rFonts w:ascii="Times New Roman" w:hAnsi="Times New Roman" w:cs="Times New Roman"/>
                <w:sz w:val="24"/>
                <w:szCs w:val="24"/>
              </w:rPr>
              <w:t>Булат А.А.</w:t>
            </w:r>
          </w:p>
        </w:tc>
        <w:tc>
          <w:tcPr>
            <w:tcW w:w="1276" w:type="dxa"/>
          </w:tcPr>
          <w:p w:rsidR="00080FEE" w:rsidRPr="007C7ECF" w:rsidRDefault="00080FEE" w:rsidP="007124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E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  <w:gridSpan w:val="2"/>
          </w:tcPr>
          <w:p w:rsidR="00080FEE" w:rsidRPr="007C7ECF" w:rsidRDefault="00080FEE" w:rsidP="00080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FEE" w:rsidRPr="007C7ECF" w:rsidTr="007C7ECF">
        <w:tc>
          <w:tcPr>
            <w:tcW w:w="1693" w:type="dxa"/>
            <w:gridSpan w:val="2"/>
          </w:tcPr>
          <w:p w:rsidR="00080FEE" w:rsidRPr="007C7ECF" w:rsidRDefault="00080FEE" w:rsidP="00080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4120" w:type="dxa"/>
          </w:tcPr>
          <w:p w:rsidR="00080FEE" w:rsidRPr="007C7ECF" w:rsidRDefault="00080FEE" w:rsidP="00080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закупівель без використання електронної системи закупівель.</w:t>
            </w:r>
          </w:p>
        </w:tc>
        <w:tc>
          <w:tcPr>
            <w:tcW w:w="1984" w:type="dxa"/>
          </w:tcPr>
          <w:p w:rsidR="00080FEE" w:rsidRPr="007C7ECF" w:rsidRDefault="00080FEE" w:rsidP="00080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 w:cs="Times New Roman"/>
                <w:sz w:val="24"/>
                <w:szCs w:val="24"/>
              </w:rPr>
              <w:t>Ковальчук Н.</w:t>
            </w:r>
            <w:r w:rsidRPr="007C7E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</w:p>
          <w:p w:rsidR="00080FEE" w:rsidRPr="007C7ECF" w:rsidRDefault="00080FEE" w:rsidP="00080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 w:cs="Times New Roman"/>
                <w:sz w:val="24"/>
                <w:szCs w:val="24"/>
              </w:rPr>
              <w:t>Гмиря В.</w:t>
            </w:r>
            <w:r w:rsidRPr="007C7E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</w:t>
            </w:r>
          </w:p>
          <w:p w:rsidR="00080FEE" w:rsidRPr="007C7ECF" w:rsidRDefault="00080FEE" w:rsidP="00080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 w:cs="Times New Roman"/>
                <w:sz w:val="24"/>
                <w:szCs w:val="24"/>
              </w:rPr>
              <w:t>Косенко М.</w:t>
            </w:r>
            <w:r w:rsidRPr="007C7E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</w:p>
          <w:p w:rsidR="00080FEE" w:rsidRPr="007C7ECF" w:rsidRDefault="00080FEE" w:rsidP="00080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 w:cs="Times New Roman"/>
                <w:sz w:val="24"/>
                <w:szCs w:val="24"/>
              </w:rPr>
              <w:t>Демшевська В.</w:t>
            </w:r>
            <w:r w:rsidRPr="007C7E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</w:t>
            </w:r>
          </w:p>
          <w:p w:rsidR="00080FEE" w:rsidRPr="007C7ECF" w:rsidRDefault="00080FEE" w:rsidP="00080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ECF">
              <w:rPr>
                <w:rFonts w:ascii="Times New Roman" w:hAnsi="Times New Roman" w:cs="Times New Roman"/>
                <w:sz w:val="24"/>
                <w:szCs w:val="24"/>
              </w:rPr>
              <w:t>Булат А.А.</w:t>
            </w:r>
          </w:p>
        </w:tc>
        <w:tc>
          <w:tcPr>
            <w:tcW w:w="1276" w:type="dxa"/>
          </w:tcPr>
          <w:p w:rsidR="00080FEE" w:rsidRPr="007C7ECF" w:rsidRDefault="00080FEE" w:rsidP="00712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E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  <w:gridSpan w:val="2"/>
          </w:tcPr>
          <w:p w:rsidR="00080FEE" w:rsidRPr="007C7ECF" w:rsidRDefault="00080FEE" w:rsidP="00080F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FEE" w:rsidRPr="007C7ECF" w:rsidTr="007C7ECF">
        <w:tc>
          <w:tcPr>
            <w:tcW w:w="1693" w:type="dxa"/>
            <w:gridSpan w:val="2"/>
          </w:tcPr>
          <w:p w:rsidR="00080FEE" w:rsidRPr="007C7ECF" w:rsidRDefault="00080FEE" w:rsidP="00080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ECF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4120" w:type="dxa"/>
          </w:tcPr>
          <w:p w:rsidR="00080FEE" w:rsidRPr="007C7ECF" w:rsidRDefault="00080FEE" w:rsidP="00080F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 w:cs="Times New Roman"/>
                <w:sz w:val="24"/>
                <w:szCs w:val="24"/>
              </w:rPr>
              <w:t>Підготовка та укладання договорів на проектні роботи та додаткових угод до них</w:t>
            </w:r>
            <w:r w:rsidRPr="007C7E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</w:tcPr>
          <w:p w:rsidR="00080FEE" w:rsidRPr="007C7ECF" w:rsidRDefault="00080FEE" w:rsidP="00080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 w:cs="Times New Roman"/>
                <w:sz w:val="24"/>
                <w:szCs w:val="24"/>
              </w:rPr>
              <w:t>Ковальчук Н.</w:t>
            </w:r>
            <w:r w:rsidRPr="007C7E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</w:p>
          <w:p w:rsidR="00080FEE" w:rsidRPr="007C7ECF" w:rsidRDefault="00080FEE" w:rsidP="00080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 w:cs="Times New Roman"/>
                <w:sz w:val="24"/>
                <w:szCs w:val="24"/>
              </w:rPr>
              <w:t>Гмиря В.</w:t>
            </w:r>
            <w:r w:rsidRPr="007C7E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</w:t>
            </w:r>
          </w:p>
          <w:p w:rsidR="00080FEE" w:rsidRPr="007C7ECF" w:rsidRDefault="00080FEE" w:rsidP="00080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Демшевська В.В.</w:t>
            </w:r>
          </w:p>
          <w:p w:rsidR="00080FEE" w:rsidRPr="007C7ECF" w:rsidRDefault="00080FEE" w:rsidP="00080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Булат А.А.</w:t>
            </w:r>
          </w:p>
        </w:tc>
        <w:tc>
          <w:tcPr>
            <w:tcW w:w="1276" w:type="dxa"/>
          </w:tcPr>
          <w:p w:rsidR="00080FEE" w:rsidRPr="007C7ECF" w:rsidRDefault="00080FEE" w:rsidP="00712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  <w:gridSpan w:val="2"/>
          </w:tcPr>
          <w:p w:rsidR="00080FEE" w:rsidRPr="007C7ECF" w:rsidRDefault="00080FEE" w:rsidP="00080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FEE" w:rsidRPr="007C7ECF" w:rsidTr="007C7ECF">
        <w:tc>
          <w:tcPr>
            <w:tcW w:w="1693" w:type="dxa"/>
            <w:gridSpan w:val="2"/>
          </w:tcPr>
          <w:p w:rsidR="00080FEE" w:rsidRPr="007C7ECF" w:rsidRDefault="00080FEE" w:rsidP="00080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ECF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4120" w:type="dxa"/>
          </w:tcPr>
          <w:p w:rsidR="00080FEE" w:rsidRPr="007C7ECF" w:rsidRDefault="00080FEE" w:rsidP="00080F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 w:cs="Times New Roman"/>
                <w:sz w:val="24"/>
                <w:szCs w:val="24"/>
              </w:rPr>
              <w:t>Підготовка та укладання договорів підряду та додаткових угод до них</w:t>
            </w:r>
            <w:r w:rsidRPr="007C7E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</w:tcPr>
          <w:p w:rsidR="00080FEE" w:rsidRPr="007C7ECF" w:rsidRDefault="00080FEE" w:rsidP="00080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 w:cs="Times New Roman"/>
                <w:sz w:val="24"/>
                <w:szCs w:val="24"/>
              </w:rPr>
              <w:t>Ковальчук Н.</w:t>
            </w:r>
            <w:r w:rsidRPr="007C7E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</w:p>
          <w:p w:rsidR="00080FEE" w:rsidRPr="007C7ECF" w:rsidRDefault="00080FEE" w:rsidP="00080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 w:cs="Times New Roman"/>
                <w:sz w:val="24"/>
                <w:szCs w:val="24"/>
              </w:rPr>
              <w:t>Гмиря В.</w:t>
            </w:r>
            <w:r w:rsidRPr="007C7E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</w:t>
            </w:r>
          </w:p>
          <w:p w:rsidR="00080FEE" w:rsidRPr="007C7ECF" w:rsidRDefault="00080FEE" w:rsidP="00080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 w:cs="Times New Roman"/>
                <w:sz w:val="24"/>
                <w:szCs w:val="24"/>
              </w:rPr>
              <w:t>Косенко М.</w:t>
            </w:r>
            <w:r w:rsidRPr="007C7E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</w:p>
        </w:tc>
        <w:tc>
          <w:tcPr>
            <w:tcW w:w="1276" w:type="dxa"/>
          </w:tcPr>
          <w:p w:rsidR="00080FEE" w:rsidRPr="007C7ECF" w:rsidRDefault="00080FEE" w:rsidP="00712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  <w:gridSpan w:val="2"/>
          </w:tcPr>
          <w:p w:rsidR="00080FEE" w:rsidRPr="007C7ECF" w:rsidRDefault="00080FEE" w:rsidP="00080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A8" w:rsidRPr="007C7ECF" w:rsidTr="007C7ECF">
        <w:tc>
          <w:tcPr>
            <w:tcW w:w="1693" w:type="dxa"/>
            <w:gridSpan w:val="2"/>
          </w:tcPr>
          <w:p w:rsidR="009767A8" w:rsidRPr="007C7ECF" w:rsidRDefault="009767A8" w:rsidP="00976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ECF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4120" w:type="dxa"/>
          </w:tcPr>
          <w:p w:rsidR="009767A8" w:rsidRPr="007C7ECF" w:rsidRDefault="009767A8" w:rsidP="009767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 w:cs="Times New Roman"/>
                <w:sz w:val="24"/>
                <w:szCs w:val="24"/>
              </w:rPr>
              <w:t>Підготовка та укладання договорів на здійснення авторського нагляду за будівництвом об’єктів та додаткових угод до них</w:t>
            </w:r>
            <w:r w:rsidRPr="007C7E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</w:tcPr>
          <w:p w:rsidR="009767A8" w:rsidRPr="007C7ECF" w:rsidRDefault="009767A8" w:rsidP="00976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 w:cs="Times New Roman"/>
                <w:sz w:val="24"/>
                <w:szCs w:val="24"/>
              </w:rPr>
              <w:t>Ковальчук Н.</w:t>
            </w:r>
            <w:r w:rsidRPr="007C7E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</w:p>
          <w:p w:rsidR="009767A8" w:rsidRPr="007C7ECF" w:rsidRDefault="009767A8" w:rsidP="00976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 w:cs="Times New Roman"/>
                <w:sz w:val="24"/>
                <w:szCs w:val="24"/>
              </w:rPr>
              <w:t>Гмиря В.</w:t>
            </w:r>
            <w:r w:rsidRPr="007C7E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</w:t>
            </w:r>
          </w:p>
          <w:p w:rsidR="009767A8" w:rsidRPr="007C7ECF" w:rsidRDefault="009767A8" w:rsidP="00976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Демшевська В.В.</w:t>
            </w:r>
          </w:p>
          <w:p w:rsidR="009767A8" w:rsidRPr="007C7ECF" w:rsidRDefault="009767A8" w:rsidP="009767A8">
            <w:pPr>
              <w:rPr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Булат А.А.</w:t>
            </w:r>
          </w:p>
        </w:tc>
        <w:tc>
          <w:tcPr>
            <w:tcW w:w="1276" w:type="dxa"/>
          </w:tcPr>
          <w:p w:rsidR="009767A8" w:rsidRPr="007C7ECF" w:rsidRDefault="009767A8" w:rsidP="00712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  <w:gridSpan w:val="2"/>
          </w:tcPr>
          <w:p w:rsidR="009767A8" w:rsidRPr="007C7ECF" w:rsidRDefault="009767A8" w:rsidP="00976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A8" w:rsidRPr="007C7ECF" w:rsidTr="007C7ECF">
        <w:tc>
          <w:tcPr>
            <w:tcW w:w="1693" w:type="dxa"/>
            <w:gridSpan w:val="2"/>
          </w:tcPr>
          <w:p w:rsidR="009767A8" w:rsidRPr="007C7ECF" w:rsidRDefault="009767A8" w:rsidP="00976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ECF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4120" w:type="dxa"/>
          </w:tcPr>
          <w:p w:rsidR="009767A8" w:rsidRPr="007C7ECF" w:rsidRDefault="009767A8" w:rsidP="009767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 w:cs="Times New Roman"/>
                <w:sz w:val="24"/>
                <w:szCs w:val="24"/>
              </w:rPr>
              <w:t>Підготовка та укладання договорів на здійснення технічного нагляду за будівництвом об’єктів, додаткових угод та актів виконаних робіт до них</w:t>
            </w:r>
            <w:r w:rsidRPr="007C7E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</w:tcPr>
          <w:p w:rsidR="009767A8" w:rsidRPr="007C7ECF" w:rsidRDefault="009767A8" w:rsidP="00976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 w:cs="Times New Roman"/>
                <w:sz w:val="24"/>
                <w:szCs w:val="24"/>
              </w:rPr>
              <w:t>Ковальчук Н.</w:t>
            </w:r>
            <w:r w:rsidRPr="007C7E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</w:p>
          <w:p w:rsidR="009767A8" w:rsidRPr="007C7ECF" w:rsidRDefault="009767A8" w:rsidP="00976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 w:cs="Times New Roman"/>
                <w:sz w:val="24"/>
                <w:szCs w:val="24"/>
              </w:rPr>
              <w:t>Гмиря В.</w:t>
            </w:r>
            <w:r w:rsidRPr="007C7E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</w:t>
            </w:r>
          </w:p>
          <w:p w:rsidR="009767A8" w:rsidRPr="007C7ECF" w:rsidRDefault="009767A8" w:rsidP="00976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 w:cs="Times New Roman"/>
                <w:sz w:val="24"/>
                <w:szCs w:val="24"/>
              </w:rPr>
              <w:t>Демшевська В.</w:t>
            </w:r>
            <w:r w:rsidRPr="007C7E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</w:t>
            </w:r>
          </w:p>
          <w:p w:rsidR="009767A8" w:rsidRPr="007C7ECF" w:rsidRDefault="009767A8" w:rsidP="009767A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767A8" w:rsidRPr="007C7ECF" w:rsidRDefault="009767A8" w:rsidP="00712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  <w:gridSpan w:val="2"/>
          </w:tcPr>
          <w:p w:rsidR="009767A8" w:rsidRPr="007C7ECF" w:rsidRDefault="009767A8" w:rsidP="00976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A8" w:rsidRPr="007C7ECF" w:rsidTr="007C7ECF">
        <w:tc>
          <w:tcPr>
            <w:tcW w:w="1693" w:type="dxa"/>
            <w:gridSpan w:val="2"/>
          </w:tcPr>
          <w:p w:rsidR="009767A8" w:rsidRPr="007C7ECF" w:rsidRDefault="009767A8" w:rsidP="00976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4120" w:type="dxa"/>
          </w:tcPr>
          <w:p w:rsidR="009767A8" w:rsidRPr="007C7ECF" w:rsidRDefault="009767A8" w:rsidP="00976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Відпрацювання довідок про вартість виконаних будівельних робіт та витрати (ф. №КБ-3).</w:t>
            </w:r>
          </w:p>
        </w:tc>
        <w:tc>
          <w:tcPr>
            <w:tcW w:w="1984" w:type="dxa"/>
          </w:tcPr>
          <w:p w:rsidR="009767A8" w:rsidRPr="007C7ECF" w:rsidRDefault="009767A8" w:rsidP="00976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 w:cs="Times New Roman"/>
                <w:sz w:val="24"/>
                <w:szCs w:val="24"/>
              </w:rPr>
              <w:t>Ковальчук Н.</w:t>
            </w:r>
            <w:r w:rsidRPr="007C7E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</w:p>
          <w:p w:rsidR="009767A8" w:rsidRPr="007C7ECF" w:rsidRDefault="009767A8" w:rsidP="00976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 w:cs="Times New Roman"/>
                <w:sz w:val="24"/>
                <w:szCs w:val="24"/>
              </w:rPr>
              <w:t>Гмиря В.</w:t>
            </w:r>
            <w:r w:rsidRPr="007C7E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</w:t>
            </w:r>
          </w:p>
          <w:p w:rsidR="009767A8" w:rsidRPr="007C7ECF" w:rsidRDefault="009767A8" w:rsidP="00976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 w:cs="Times New Roman"/>
                <w:sz w:val="24"/>
                <w:szCs w:val="24"/>
              </w:rPr>
              <w:t>Косенко М.</w:t>
            </w:r>
            <w:r w:rsidRPr="007C7E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</w:p>
        </w:tc>
        <w:tc>
          <w:tcPr>
            <w:tcW w:w="1276" w:type="dxa"/>
          </w:tcPr>
          <w:p w:rsidR="009767A8" w:rsidRPr="007C7ECF" w:rsidRDefault="009767A8" w:rsidP="00712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E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  <w:gridSpan w:val="2"/>
          </w:tcPr>
          <w:p w:rsidR="009767A8" w:rsidRPr="007C7ECF" w:rsidRDefault="009767A8" w:rsidP="00976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A8" w:rsidRPr="007C7ECF" w:rsidTr="007C7ECF">
        <w:tc>
          <w:tcPr>
            <w:tcW w:w="1693" w:type="dxa"/>
            <w:gridSpan w:val="2"/>
          </w:tcPr>
          <w:p w:rsidR="009767A8" w:rsidRPr="007C7ECF" w:rsidRDefault="009767A8" w:rsidP="00976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Протягом місяця</w:t>
            </w:r>
          </w:p>
        </w:tc>
        <w:tc>
          <w:tcPr>
            <w:tcW w:w="4120" w:type="dxa"/>
          </w:tcPr>
          <w:p w:rsidR="009767A8" w:rsidRPr="007C7ECF" w:rsidRDefault="009767A8" w:rsidP="00976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договорами на єдиному web-порталі використання публічних коштів E-DATA відповідно до Закону України «Про відкритість використання публічних коштів».</w:t>
            </w:r>
          </w:p>
        </w:tc>
        <w:tc>
          <w:tcPr>
            <w:tcW w:w="1984" w:type="dxa"/>
          </w:tcPr>
          <w:p w:rsidR="009767A8" w:rsidRPr="007C7ECF" w:rsidRDefault="009767A8" w:rsidP="00976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 w:cs="Times New Roman"/>
                <w:sz w:val="24"/>
                <w:szCs w:val="24"/>
              </w:rPr>
              <w:t>Ковальчук Н.</w:t>
            </w:r>
            <w:r w:rsidRPr="007C7E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</w:p>
          <w:p w:rsidR="009767A8" w:rsidRPr="007C7ECF" w:rsidRDefault="009767A8" w:rsidP="00976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 w:cs="Times New Roman"/>
                <w:sz w:val="24"/>
                <w:szCs w:val="24"/>
              </w:rPr>
              <w:t>Гмиря В.</w:t>
            </w:r>
            <w:r w:rsidRPr="007C7E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</w:t>
            </w:r>
          </w:p>
          <w:p w:rsidR="009767A8" w:rsidRPr="007C7ECF" w:rsidRDefault="009767A8" w:rsidP="00976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 w:cs="Times New Roman"/>
                <w:sz w:val="24"/>
                <w:szCs w:val="24"/>
              </w:rPr>
              <w:t>Косенко М.</w:t>
            </w:r>
            <w:r w:rsidRPr="007C7E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</w:p>
          <w:p w:rsidR="009767A8" w:rsidRPr="007C7ECF" w:rsidRDefault="009767A8" w:rsidP="00976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 w:cs="Times New Roman"/>
                <w:sz w:val="24"/>
                <w:szCs w:val="24"/>
              </w:rPr>
              <w:t>Демшевська В.</w:t>
            </w:r>
            <w:r w:rsidRPr="007C7E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</w:t>
            </w:r>
          </w:p>
          <w:p w:rsidR="009767A8" w:rsidRPr="007C7ECF" w:rsidRDefault="009767A8" w:rsidP="00976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 w:cs="Times New Roman"/>
                <w:sz w:val="24"/>
                <w:szCs w:val="24"/>
              </w:rPr>
              <w:t>Булат А.</w:t>
            </w:r>
            <w:r w:rsidRPr="007C7E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</w:t>
            </w:r>
          </w:p>
        </w:tc>
        <w:tc>
          <w:tcPr>
            <w:tcW w:w="1276" w:type="dxa"/>
          </w:tcPr>
          <w:p w:rsidR="009767A8" w:rsidRPr="007C7ECF" w:rsidRDefault="009767A8" w:rsidP="00712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E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  <w:gridSpan w:val="2"/>
          </w:tcPr>
          <w:p w:rsidR="009767A8" w:rsidRPr="007C7ECF" w:rsidRDefault="009767A8" w:rsidP="00976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C6B" w:rsidRPr="007C7ECF" w:rsidTr="008C4BA2">
        <w:trPr>
          <w:gridAfter w:val="1"/>
          <w:wAfter w:w="8" w:type="dxa"/>
        </w:trPr>
        <w:tc>
          <w:tcPr>
            <w:tcW w:w="10199" w:type="dxa"/>
            <w:gridSpan w:val="6"/>
          </w:tcPr>
          <w:p w:rsidR="005D2C6B" w:rsidRPr="007C7ECF" w:rsidRDefault="005D2C6B" w:rsidP="005D2C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EC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Відділ юридичного забезпечення</w:t>
            </w:r>
          </w:p>
        </w:tc>
      </w:tr>
      <w:tr w:rsidR="00B6437B" w:rsidRPr="007C7ECF" w:rsidTr="007C7ECF">
        <w:trPr>
          <w:gridAfter w:val="1"/>
          <w:wAfter w:w="8" w:type="dxa"/>
        </w:trPr>
        <w:tc>
          <w:tcPr>
            <w:tcW w:w="1557" w:type="dxa"/>
          </w:tcPr>
          <w:p w:rsidR="00B6437B" w:rsidRPr="007C7ECF" w:rsidRDefault="00B6437B" w:rsidP="00B64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4256" w:type="dxa"/>
            <w:gridSpan w:val="2"/>
          </w:tcPr>
          <w:p w:rsidR="00B6437B" w:rsidRPr="007C7ECF" w:rsidRDefault="00B6437B" w:rsidP="00B6437B">
            <w:pPr>
              <w:tabs>
                <w:tab w:val="left" w:pos="540"/>
                <w:tab w:val="left" w:pos="1080"/>
              </w:tabs>
              <w:suppressAutoHyphens/>
              <w:spacing w:after="0" w:line="240" w:lineRule="auto"/>
              <w:ind w:firstLine="314"/>
              <w:contextualSpacing/>
              <w:jc w:val="both"/>
              <w:rPr>
                <w:rFonts w:ascii="Times New Roman" w:hAnsi="Times New Roman"/>
                <w:kern w:val="1"/>
                <w:sz w:val="24"/>
                <w:szCs w:val="24"/>
                <w:lang w:val="uk-UA" w:eastAsia="ru-RU"/>
              </w:rPr>
            </w:pPr>
            <w:r w:rsidRPr="007C7ECF">
              <w:rPr>
                <w:rFonts w:ascii="Times New Roman" w:hAnsi="Times New Roman"/>
                <w:kern w:val="1"/>
                <w:sz w:val="24"/>
                <w:szCs w:val="24"/>
                <w:lang w:val="uk-UA" w:eastAsia="ru-RU"/>
              </w:rPr>
              <w:t>Перевірка на відповідність законодавству України проектів наказів, що подаються на підпис начальнику Управління, погодження (візування) їх за наявності погоджень (віз) керівників зацікавлених структурних підрозділів Управління.</w:t>
            </w:r>
          </w:p>
        </w:tc>
        <w:tc>
          <w:tcPr>
            <w:tcW w:w="1984" w:type="dxa"/>
          </w:tcPr>
          <w:p w:rsidR="00B6437B" w:rsidRPr="007C7ECF" w:rsidRDefault="00B6437B" w:rsidP="00B6437B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Ткаченко Ю.В.</w:t>
            </w:r>
          </w:p>
        </w:tc>
        <w:tc>
          <w:tcPr>
            <w:tcW w:w="1276" w:type="dxa"/>
          </w:tcPr>
          <w:p w:rsidR="00B6437B" w:rsidRPr="007C7ECF" w:rsidRDefault="00B6437B" w:rsidP="007124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26" w:type="dxa"/>
          </w:tcPr>
          <w:p w:rsidR="00B6437B" w:rsidRPr="007C7ECF" w:rsidRDefault="00B6437B" w:rsidP="00B64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437B" w:rsidRPr="007C7ECF" w:rsidTr="007C7ECF">
        <w:trPr>
          <w:gridAfter w:val="1"/>
          <w:wAfter w:w="8" w:type="dxa"/>
        </w:trPr>
        <w:tc>
          <w:tcPr>
            <w:tcW w:w="1557" w:type="dxa"/>
          </w:tcPr>
          <w:p w:rsidR="00B6437B" w:rsidRPr="007C7ECF" w:rsidRDefault="00B6437B" w:rsidP="00B64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За необхідності</w:t>
            </w:r>
          </w:p>
        </w:tc>
        <w:tc>
          <w:tcPr>
            <w:tcW w:w="4256" w:type="dxa"/>
            <w:gridSpan w:val="2"/>
          </w:tcPr>
          <w:p w:rsidR="00B6437B" w:rsidRPr="007C7ECF" w:rsidRDefault="00B6437B" w:rsidP="00B6437B">
            <w:pPr>
              <w:tabs>
                <w:tab w:val="left" w:pos="540"/>
                <w:tab w:val="left" w:pos="1080"/>
              </w:tabs>
              <w:suppressAutoHyphens/>
              <w:spacing w:after="0" w:line="240" w:lineRule="auto"/>
              <w:ind w:firstLine="314"/>
              <w:contextualSpacing/>
              <w:jc w:val="both"/>
              <w:rPr>
                <w:rFonts w:ascii="Times New Roman" w:hAnsi="Times New Roman"/>
                <w:kern w:val="1"/>
                <w:sz w:val="24"/>
                <w:szCs w:val="24"/>
                <w:lang w:val="uk-UA" w:eastAsia="ru-RU"/>
              </w:rPr>
            </w:pPr>
            <w:r w:rsidRPr="007C7ECF">
              <w:rPr>
                <w:rFonts w:ascii="Times New Roman" w:hAnsi="Times New Roman"/>
                <w:kern w:val="1"/>
                <w:sz w:val="24"/>
                <w:szCs w:val="24"/>
                <w:lang w:val="uk-UA" w:eastAsia="ru-RU"/>
              </w:rPr>
              <w:t>Надання правових консультацій з питань, що належать до компетенції Управління.</w:t>
            </w:r>
          </w:p>
        </w:tc>
        <w:tc>
          <w:tcPr>
            <w:tcW w:w="1984" w:type="dxa"/>
          </w:tcPr>
          <w:p w:rsidR="00B6437B" w:rsidRPr="007C7ECF" w:rsidRDefault="00B6437B" w:rsidP="00B6437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Ткаченко Ю.В.</w:t>
            </w:r>
          </w:p>
        </w:tc>
        <w:tc>
          <w:tcPr>
            <w:tcW w:w="1276" w:type="dxa"/>
          </w:tcPr>
          <w:p w:rsidR="00B6437B" w:rsidRPr="007C7ECF" w:rsidRDefault="00B6437B" w:rsidP="007124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26" w:type="dxa"/>
          </w:tcPr>
          <w:p w:rsidR="00B6437B" w:rsidRPr="007C7ECF" w:rsidRDefault="00B6437B" w:rsidP="00B64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437B" w:rsidRPr="007C7ECF" w:rsidTr="007C7ECF">
        <w:trPr>
          <w:gridAfter w:val="1"/>
          <w:wAfter w:w="8" w:type="dxa"/>
        </w:trPr>
        <w:tc>
          <w:tcPr>
            <w:tcW w:w="1557" w:type="dxa"/>
          </w:tcPr>
          <w:p w:rsidR="00B6437B" w:rsidRPr="007C7ECF" w:rsidRDefault="00B6437B" w:rsidP="00B64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4256" w:type="dxa"/>
            <w:gridSpan w:val="2"/>
          </w:tcPr>
          <w:p w:rsidR="00B6437B" w:rsidRPr="007C7ECF" w:rsidRDefault="00B6437B" w:rsidP="00B6437B">
            <w:pPr>
              <w:tabs>
                <w:tab w:val="left" w:pos="540"/>
                <w:tab w:val="left" w:pos="1080"/>
              </w:tabs>
              <w:suppressAutoHyphens/>
              <w:spacing w:after="0" w:line="240" w:lineRule="auto"/>
              <w:ind w:firstLine="314"/>
              <w:contextualSpacing/>
              <w:jc w:val="both"/>
              <w:rPr>
                <w:rFonts w:ascii="Times New Roman" w:hAnsi="Times New Roman"/>
                <w:kern w:val="1"/>
                <w:sz w:val="24"/>
                <w:szCs w:val="24"/>
                <w:lang w:val="uk-UA" w:eastAsia="ru-RU"/>
              </w:rPr>
            </w:pPr>
            <w:r w:rsidRPr="007C7ECF">
              <w:rPr>
                <w:rFonts w:ascii="Times New Roman" w:hAnsi="Times New Roman"/>
                <w:kern w:val="1"/>
                <w:sz w:val="24"/>
                <w:szCs w:val="24"/>
                <w:lang w:val="uk-UA" w:eastAsia="ru-RU"/>
              </w:rPr>
              <w:t>Організація та ведення претензійно-позовної роботи.</w:t>
            </w:r>
          </w:p>
        </w:tc>
        <w:tc>
          <w:tcPr>
            <w:tcW w:w="1984" w:type="dxa"/>
          </w:tcPr>
          <w:p w:rsidR="00B6437B" w:rsidRPr="007C7ECF" w:rsidRDefault="00B6437B" w:rsidP="00B6437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Ткаченко Ю.В.</w:t>
            </w:r>
          </w:p>
        </w:tc>
        <w:tc>
          <w:tcPr>
            <w:tcW w:w="1276" w:type="dxa"/>
          </w:tcPr>
          <w:p w:rsidR="00B6437B" w:rsidRPr="007C7ECF" w:rsidRDefault="00B6437B" w:rsidP="007124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26" w:type="dxa"/>
          </w:tcPr>
          <w:p w:rsidR="00B6437B" w:rsidRPr="007C7ECF" w:rsidRDefault="00B6437B" w:rsidP="00B64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437B" w:rsidRPr="007C7ECF" w:rsidTr="007C7ECF">
        <w:trPr>
          <w:gridAfter w:val="1"/>
          <w:wAfter w:w="8" w:type="dxa"/>
        </w:trPr>
        <w:tc>
          <w:tcPr>
            <w:tcW w:w="1557" w:type="dxa"/>
          </w:tcPr>
          <w:p w:rsidR="00B6437B" w:rsidRPr="007C7ECF" w:rsidRDefault="00B6437B" w:rsidP="00B64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4256" w:type="dxa"/>
            <w:gridSpan w:val="2"/>
          </w:tcPr>
          <w:p w:rsidR="00B6437B" w:rsidRPr="007C7ECF" w:rsidRDefault="00B6437B" w:rsidP="00B6437B">
            <w:pPr>
              <w:tabs>
                <w:tab w:val="left" w:pos="540"/>
                <w:tab w:val="left" w:pos="1080"/>
              </w:tabs>
              <w:suppressAutoHyphens/>
              <w:spacing w:after="0" w:line="240" w:lineRule="auto"/>
              <w:ind w:firstLine="314"/>
              <w:contextualSpacing/>
              <w:jc w:val="both"/>
              <w:rPr>
                <w:rFonts w:ascii="Times New Roman" w:hAnsi="Times New Roman"/>
                <w:kern w:val="1"/>
                <w:sz w:val="24"/>
                <w:szCs w:val="24"/>
                <w:lang w:val="uk-UA" w:eastAsia="ru-RU"/>
              </w:rPr>
            </w:pPr>
            <w:r w:rsidRPr="007C7ECF">
              <w:rPr>
                <w:rFonts w:ascii="Times New Roman" w:hAnsi="Times New Roman"/>
                <w:kern w:val="1"/>
                <w:sz w:val="24"/>
                <w:szCs w:val="24"/>
                <w:lang w:val="uk-UA" w:eastAsia="ru-RU"/>
              </w:rPr>
              <w:t xml:space="preserve">Здійснення розгляду звернень громадян, адвокатських запитів, запитів та звернень депутатів усіх рівнів, листів правоохоронних органів, органів державної влади, органів місцевого самоврядування та підприємств, установ, організацій різних форм власності. </w:t>
            </w:r>
          </w:p>
        </w:tc>
        <w:tc>
          <w:tcPr>
            <w:tcW w:w="1984" w:type="dxa"/>
          </w:tcPr>
          <w:p w:rsidR="00B6437B" w:rsidRPr="007C7ECF" w:rsidRDefault="00B6437B" w:rsidP="00B6437B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Ткаченко Ю.В.</w:t>
            </w:r>
          </w:p>
        </w:tc>
        <w:tc>
          <w:tcPr>
            <w:tcW w:w="1276" w:type="dxa"/>
          </w:tcPr>
          <w:p w:rsidR="00B6437B" w:rsidRPr="007C7ECF" w:rsidRDefault="00B6437B" w:rsidP="007124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  <w:p w:rsidR="00B6437B" w:rsidRPr="007C7ECF" w:rsidRDefault="00B6437B" w:rsidP="007124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6437B" w:rsidRPr="007C7ECF" w:rsidRDefault="00B6437B" w:rsidP="007124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6" w:type="dxa"/>
          </w:tcPr>
          <w:p w:rsidR="00B6437B" w:rsidRPr="007C7ECF" w:rsidRDefault="00B6437B" w:rsidP="00B64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437B" w:rsidRPr="007C7ECF" w:rsidTr="007C7ECF">
        <w:trPr>
          <w:gridAfter w:val="1"/>
          <w:wAfter w:w="8" w:type="dxa"/>
        </w:trPr>
        <w:tc>
          <w:tcPr>
            <w:tcW w:w="1557" w:type="dxa"/>
          </w:tcPr>
          <w:p w:rsidR="00B6437B" w:rsidRPr="007C7ECF" w:rsidRDefault="00B6437B" w:rsidP="00B64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4256" w:type="dxa"/>
            <w:gridSpan w:val="2"/>
          </w:tcPr>
          <w:p w:rsidR="00B6437B" w:rsidRPr="007C7ECF" w:rsidRDefault="00B6437B" w:rsidP="00B6437B">
            <w:pPr>
              <w:tabs>
                <w:tab w:val="left" w:pos="540"/>
                <w:tab w:val="left" w:pos="1080"/>
              </w:tabs>
              <w:suppressAutoHyphens/>
              <w:spacing w:after="0" w:line="240" w:lineRule="auto"/>
              <w:ind w:firstLine="314"/>
              <w:contextualSpacing/>
              <w:jc w:val="both"/>
              <w:rPr>
                <w:rFonts w:ascii="Times New Roman" w:hAnsi="Times New Roman"/>
                <w:kern w:val="1"/>
                <w:sz w:val="24"/>
                <w:szCs w:val="24"/>
                <w:lang w:val="uk-UA" w:eastAsia="ru-RU"/>
              </w:rPr>
            </w:pPr>
            <w:r w:rsidRPr="007C7ECF">
              <w:rPr>
                <w:rFonts w:ascii="Times New Roman" w:hAnsi="Times New Roman"/>
                <w:kern w:val="1"/>
                <w:sz w:val="24"/>
                <w:szCs w:val="24"/>
                <w:lang w:val="uk-UA" w:eastAsia="ru-RU"/>
              </w:rPr>
              <w:t>Виконання ухвал суду.</w:t>
            </w:r>
          </w:p>
        </w:tc>
        <w:tc>
          <w:tcPr>
            <w:tcW w:w="1984" w:type="dxa"/>
          </w:tcPr>
          <w:p w:rsidR="00B6437B" w:rsidRPr="007C7ECF" w:rsidRDefault="00B6437B" w:rsidP="00B6437B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Ткаченко Ю.В.</w:t>
            </w:r>
          </w:p>
        </w:tc>
        <w:tc>
          <w:tcPr>
            <w:tcW w:w="1276" w:type="dxa"/>
          </w:tcPr>
          <w:p w:rsidR="00B6437B" w:rsidRPr="007C7ECF" w:rsidRDefault="00B6437B" w:rsidP="007124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  <w:p w:rsidR="00B6437B" w:rsidRPr="007C7ECF" w:rsidRDefault="00B6437B" w:rsidP="007124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B6437B" w:rsidRPr="007C7ECF" w:rsidRDefault="00B6437B" w:rsidP="00B64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437B" w:rsidRPr="007C7ECF" w:rsidTr="007C7ECF">
        <w:trPr>
          <w:gridAfter w:val="1"/>
          <w:wAfter w:w="8" w:type="dxa"/>
        </w:trPr>
        <w:tc>
          <w:tcPr>
            <w:tcW w:w="1557" w:type="dxa"/>
          </w:tcPr>
          <w:p w:rsidR="00B6437B" w:rsidRPr="007C7ECF" w:rsidRDefault="00B6437B" w:rsidP="00B64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У встановлені терміни</w:t>
            </w:r>
          </w:p>
        </w:tc>
        <w:tc>
          <w:tcPr>
            <w:tcW w:w="4256" w:type="dxa"/>
            <w:gridSpan w:val="2"/>
          </w:tcPr>
          <w:p w:rsidR="00B6437B" w:rsidRPr="007C7ECF" w:rsidRDefault="00B6437B" w:rsidP="001915BD">
            <w:pPr>
              <w:pStyle w:val="10"/>
              <w:tabs>
                <w:tab w:val="left" w:pos="540"/>
                <w:tab w:val="left" w:pos="1080"/>
              </w:tabs>
              <w:ind w:left="0" w:firstLine="314"/>
              <w:jc w:val="both"/>
              <w:rPr>
                <w:sz w:val="24"/>
                <w:szCs w:val="24"/>
                <w:lang w:val="uk-UA"/>
              </w:rPr>
            </w:pPr>
            <w:r w:rsidRPr="007C7ECF">
              <w:rPr>
                <w:sz w:val="24"/>
                <w:szCs w:val="24"/>
                <w:lang w:val="uk-UA"/>
              </w:rPr>
              <w:t xml:space="preserve">Надання звіту до Східного міжрегіонального управління Міністерства юстиції. </w:t>
            </w:r>
          </w:p>
        </w:tc>
        <w:tc>
          <w:tcPr>
            <w:tcW w:w="1984" w:type="dxa"/>
          </w:tcPr>
          <w:p w:rsidR="00B6437B" w:rsidRPr="007C7ECF" w:rsidRDefault="00B6437B" w:rsidP="00B6437B">
            <w:pPr>
              <w:pStyle w:val="11"/>
              <w:ind w:right="-11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Ткаченко Ю.В.</w:t>
            </w:r>
          </w:p>
        </w:tc>
        <w:tc>
          <w:tcPr>
            <w:tcW w:w="1276" w:type="dxa"/>
          </w:tcPr>
          <w:p w:rsidR="00B6437B" w:rsidRPr="007C7ECF" w:rsidRDefault="00B6437B" w:rsidP="007124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  <w:p w:rsidR="00B6437B" w:rsidRPr="007C7ECF" w:rsidRDefault="00B6437B" w:rsidP="007124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437B" w:rsidRPr="007C7ECF" w:rsidRDefault="00B6437B" w:rsidP="007124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B6437B" w:rsidRPr="007C7ECF" w:rsidRDefault="00B6437B" w:rsidP="00B64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D2C6B" w:rsidRPr="007C7ECF" w:rsidTr="008C4BA2">
        <w:trPr>
          <w:gridAfter w:val="1"/>
          <w:wAfter w:w="8" w:type="dxa"/>
        </w:trPr>
        <w:tc>
          <w:tcPr>
            <w:tcW w:w="10199" w:type="dxa"/>
            <w:gridSpan w:val="6"/>
          </w:tcPr>
          <w:p w:rsidR="005D2C6B" w:rsidRPr="007C7ECF" w:rsidRDefault="005D2C6B" w:rsidP="005D2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7EC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uk-UA"/>
              </w:rPr>
              <w:t>Відділ адміністративно-господарської роботи</w:t>
            </w:r>
          </w:p>
        </w:tc>
      </w:tr>
      <w:tr w:rsidR="00017121" w:rsidRPr="007C7ECF" w:rsidTr="007C7ECF">
        <w:trPr>
          <w:gridAfter w:val="1"/>
          <w:wAfter w:w="8" w:type="dxa"/>
        </w:trPr>
        <w:tc>
          <w:tcPr>
            <w:tcW w:w="1557" w:type="dxa"/>
          </w:tcPr>
          <w:p w:rsidR="00017121" w:rsidRPr="007C7ECF" w:rsidRDefault="00017121" w:rsidP="00017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4256" w:type="dxa"/>
            <w:gridSpan w:val="2"/>
          </w:tcPr>
          <w:p w:rsidR="00017121" w:rsidRPr="007C7ECF" w:rsidRDefault="00017121" w:rsidP="00017121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роботи, спрямованої на матеріально-технічне забезпечення діяльності Управління, господарське обслуговування та збереження майна, що знаходиться в приміщеннях Управління.</w:t>
            </w:r>
          </w:p>
        </w:tc>
        <w:tc>
          <w:tcPr>
            <w:tcW w:w="1984" w:type="dxa"/>
          </w:tcPr>
          <w:p w:rsidR="00017121" w:rsidRPr="007C7ECF" w:rsidRDefault="00017121" w:rsidP="00017121">
            <w:pPr>
              <w:pStyle w:val="11"/>
              <w:ind w:right="-1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Мішок В.М.</w:t>
            </w:r>
          </w:p>
          <w:p w:rsidR="00017121" w:rsidRPr="007C7ECF" w:rsidRDefault="00017121" w:rsidP="00017121">
            <w:pPr>
              <w:pStyle w:val="11"/>
              <w:ind w:right="-1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17121" w:rsidRPr="007C7ECF" w:rsidRDefault="00017121" w:rsidP="00017121">
            <w:pPr>
              <w:pStyle w:val="11"/>
              <w:ind w:right="-1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017121" w:rsidRPr="007C7ECF" w:rsidRDefault="00017121" w:rsidP="00712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УКБ</w:t>
            </w:r>
          </w:p>
          <w:p w:rsidR="00017121" w:rsidRPr="007C7ECF" w:rsidRDefault="00017121" w:rsidP="00712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17121" w:rsidRPr="007C7ECF" w:rsidRDefault="00017121" w:rsidP="00712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6" w:type="dxa"/>
          </w:tcPr>
          <w:p w:rsidR="00017121" w:rsidRPr="007C7ECF" w:rsidRDefault="00017121" w:rsidP="000171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121" w:rsidRPr="007C7ECF" w:rsidTr="007C7ECF">
        <w:trPr>
          <w:gridAfter w:val="1"/>
          <w:wAfter w:w="8" w:type="dxa"/>
        </w:trPr>
        <w:tc>
          <w:tcPr>
            <w:tcW w:w="1557" w:type="dxa"/>
          </w:tcPr>
          <w:p w:rsidR="00017121" w:rsidRPr="007C7ECF" w:rsidRDefault="00017121" w:rsidP="00017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4256" w:type="dxa"/>
            <w:gridSpan w:val="2"/>
          </w:tcPr>
          <w:p w:rsidR="00017121" w:rsidRPr="007C7ECF" w:rsidRDefault="00017121" w:rsidP="00017121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Забезпечення транспортного обслуговування Управління, </w:t>
            </w:r>
            <w:r w:rsidR="006E04EA" w:rsidRPr="007C7E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підтриманням службових </w:t>
            </w: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автомобілів в технічно справному стані </w:t>
            </w:r>
            <w:r w:rsidR="006E04EA" w:rsidRPr="007C7ECF">
              <w:rPr>
                <w:rFonts w:ascii="Times New Roman" w:hAnsi="Times New Roman"/>
                <w:sz w:val="24"/>
                <w:szCs w:val="24"/>
                <w:lang w:val="uk-UA"/>
              </w:rPr>
              <w:t>під час експлуатації в весняно-літній період.</w:t>
            </w:r>
          </w:p>
        </w:tc>
        <w:tc>
          <w:tcPr>
            <w:tcW w:w="1984" w:type="dxa"/>
          </w:tcPr>
          <w:p w:rsidR="00017121" w:rsidRPr="007C7ECF" w:rsidRDefault="00017121" w:rsidP="00017121">
            <w:pPr>
              <w:pStyle w:val="11"/>
              <w:ind w:right="-1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Мішок В.М.</w:t>
            </w:r>
          </w:p>
          <w:p w:rsidR="00017121" w:rsidRPr="007C7ECF" w:rsidRDefault="00017121" w:rsidP="00017121">
            <w:pPr>
              <w:pStyle w:val="11"/>
              <w:ind w:right="-1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Завадський В.Г.</w:t>
            </w:r>
          </w:p>
          <w:p w:rsidR="00017121" w:rsidRPr="007C7ECF" w:rsidRDefault="00017121" w:rsidP="00017121">
            <w:pPr>
              <w:pStyle w:val="11"/>
              <w:ind w:right="-1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017121" w:rsidRPr="007C7ECF" w:rsidRDefault="00017121" w:rsidP="00712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26" w:type="dxa"/>
          </w:tcPr>
          <w:p w:rsidR="00017121" w:rsidRPr="007C7ECF" w:rsidRDefault="00017121" w:rsidP="000171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121" w:rsidRPr="007C7ECF" w:rsidTr="007C7ECF">
        <w:trPr>
          <w:gridAfter w:val="1"/>
          <w:wAfter w:w="8" w:type="dxa"/>
        </w:trPr>
        <w:tc>
          <w:tcPr>
            <w:tcW w:w="1557" w:type="dxa"/>
          </w:tcPr>
          <w:p w:rsidR="00017121" w:rsidRPr="007C7ECF" w:rsidRDefault="00017121" w:rsidP="00017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4256" w:type="dxa"/>
            <w:gridSpan w:val="2"/>
          </w:tcPr>
          <w:p w:rsidR="00017121" w:rsidRPr="007C7ECF" w:rsidRDefault="00017121" w:rsidP="00017121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обліку та контролю використання службових автомобілів, автозапчастин, паливно-мастильних та інших автомобільних матеріалів.</w:t>
            </w:r>
          </w:p>
        </w:tc>
        <w:tc>
          <w:tcPr>
            <w:tcW w:w="1984" w:type="dxa"/>
          </w:tcPr>
          <w:p w:rsidR="00017121" w:rsidRPr="007C7ECF" w:rsidRDefault="00017121" w:rsidP="00017121">
            <w:pPr>
              <w:pStyle w:val="11"/>
              <w:ind w:right="-1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Мішок В.М.</w:t>
            </w:r>
          </w:p>
        </w:tc>
        <w:tc>
          <w:tcPr>
            <w:tcW w:w="1276" w:type="dxa"/>
          </w:tcPr>
          <w:p w:rsidR="00017121" w:rsidRPr="007C7ECF" w:rsidRDefault="00017121" w:rsidP="00712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26" w:type="dxa"/>
          </w:tcPr>
          <w:p w:rsidR="00017121" w:rsidRPr="007C7ECF" w:rsidRDefault="00017121" w:rsidP="000171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121" w:rsidRPr="007C7ECF" w:rsidTr="007C7ECF">
        <w:trPr>
          <w:gridAfter w:val="1"/>
          <w:wAfter w:w="8" w:type="dxa"/>
        </w:trPr>
        <w:tc>
          <w:tcPr>
            <w:tcW w:w="1557" w:type="dxa"/>
          </w:tcPr>
          <w:p w:rsidR="00017121" w:rsidRPr="007C7ECF" w:rsidRDefault="00017121" w:rsidP="00017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4256" w:type="dxa"/>
            <w:gridSpan w:val="2"/>
          </w:tcPr>
          <w:p w:rsidR="00017121" w:rsidRPr="007C7ECF" w:rsidRDefault="00017121" w:rsidP="00017121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Організація роботи, спрямованої на утримання в належному санітарно-технічному стані приміщень </w:t>
            </w: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Управління, та прилеглої до будівлі Управління території. </w:t>
            </w:r>
          </w:p>
        </w:tc>
        <w:tc>
          <w:tcPr>
            <w:tcW w:w="1984" w:type="dxa"/>
          </w:tcPr>
          <w:p w:rsidR="00017121" w:rsidRPr="007C7ECF" w:rsidRDefault="00017121" w:rsidP="00017121">
            <w:pPr>
              <w:pStyle w:val="11"/>
              <w:ind w:right="-1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Мішок В.М.</w:t>
            </w:r>
          </w:p>
          <w:p w:rsidR="00017121" w:rsidRPr="007C7ECF" w:rsidRDefault="00017121" w:rsidP="00017121">
            <w:pPr>
              <w:pStyle w:val="11"/>
              <w:ind w:right="-1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Завадський В.В.</w:t>
            </w:r>
          </w:p>
          <w:p w:rsidR="00017121" w:rsidRPr="007C7ECF" w:rsidRDefault="00017121" w:rsidP="00017121">
            <w:pPr>
              <w:pStyle w:val="11"/>
              <w:ind w:right="-1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Головешкіна В.О.</w:t>
            </w:r>
          </w:p>
        </w:tc>
        <w:tc>
          <w:tcPr>
            <w:tcW w:w="1276" w:type="dxa"/>
          </w:tcPr>
          <w:p w:rsidR="00017121" w:rsidRPr="007C7ECF" w:rsidRDefault="00017121" w:rsidP="00712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УКБ</w:t>
            </w:r>
          </w:p>
          <w:p w:rsidR="00017121" w:rsidRPr="007C7ECF" w:rsidRDefault="00017121" w:rsidP="00712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17121" w:rsidRPr="007C7ECF" w:rsidRDefault="00017121" w:rsidP="00712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6" w:type="dxa"/>
          </w:tcPr>
          <w:p w:rsidR="00017121" w:rsidRPr="007C7ECF" w:rsidRDefault="00017121" w:rsidP="000171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C6B" w:rsidRPr="007C7ECF" w:rsidTr="008C4BA2">
        <w:trPr>
          <w:gridAfter w:val="1"/>
          <w:wAfter w:w="8" w:type="dxa"/>
        </w:trPr>
        <w:tc>
          <w:tcPr>
            <w:tcW w:w="10199" w:type="dxa"/>
            <w:gridSpan w:val="6"/>
          </w:tcPr>
          <w:p w:rsidR="005D2C6B" w:rsidRPr="007C7ECF" w:rsidRDefault="005D2C6B" w:rsidP="005D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7C7EC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uk-UA"/>
              </w:rPr>
              <w:lastRenderedPageBreak/>
              <w:t>Відділ організації діловодства та контролю</w:t>
            </w:r>
          </w:p>
        </w:tc>
      </w:tr>
      <w:tr w:rsidR="006A30AA" w:rsidRPr="007C7ECF" w:rsidTr="007C7ECF">
        <w:trPr>
          <w:gridAfter w:val="1"/>
          <w:wAfter w:w="8" w:type="dxa"/>
        </w:trPr>
        <w:tc>
          <w:tcPr>
            <w:tcW w:w="1557" w:type="dxa"/>
          </w:tcPr>
          <w:p w:rsidR="006A30AA" w:rsidRPr="007C7ECF" w:rsidRDefault="006A30AA" w:rsidP="002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4256" w:type="dxa"/>
            <w:gridSpan w:val="2"/>
          </w:tcPr>
          <w:p w:rsidR="006A30AA" w:rsidRPr="007C7ECF" w:rsidRDefault="006A30AA" w:rsidP="006A3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Здійснення контролю за дотриманням строків виконання вхідних документів. </w:t>
            </w:r>
          </w:p>
        </w:tc>
        <w:tc>
          <w:tcPr>
            <w:tcW w:w="1984" w:type="dxa"/>
          </w:tcPr>
          <w:p w:rsidR="006A30AA" w:rsidRPr="007C7ECF" w:rsidRDefault="006A30AA" w:rsidP="006A3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Рудник А.В.</w:t>
            </w:r>
          </w:p>
          <w:p w:rsidR="006A30AA" w:rsidRPr="007C7ECF" w:rsidRDefault="006A30AA" w:rsidP="006A3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Кузьменко К.В.</w:t>
            </w:r>
          </w:p>
        </w:tc>
        <w:tc>
          <w:tcPr>
            <w:tcW w:w="1276" w:type="dxa"/>
          </w:tcPr>
          <w:p w:rsidR="006A30AA" w:rsidRPr="007C7ECF" w:rsidRDefault="006A30AA" w:rsidP="007124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26" w:type="dxa"/>
          </w:tcPr>
          <w:p w:rsidR="006A30AA" w:rsidRPr="007C7ECF" w:rsidRDefault="006A30AA" w:rsidP="006A3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A30AA" w:rsidRPr="007C7ECF" w:rsidTr="007C7ECF">
        <w:trPr>
          <w:gridAfter w:val="1"/>
          <w:wAfter w:w="8" w:type="dxa"/>
        </w:trPr>
        <w:tc>
          <w:tcPr>
            <w:tcW w:w="1557" w:type="dxa"/>
          </w:tcPr>
          <w:p w:rsidR="006A30AA" w:rsidRPr="007C7ECF" w:rsidRDefault="006A30AA" w:rsidP="002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4256" w:type="dxa"/>
            <w:gridSpan w:val="2"/>
          </w:tcPr>
          <w:p w:rsidR="006A30AA" w:rsidRPr="007C7ECF" w:rsidRDefault="006A30AA" w:rsidP="006A3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вхідних та вихідних документів з використанням системи електронного документообігу.</w:t>
            </w:r>
          </w:p>
        </w:tc>
        <w:tc>
          <w:tcPr>
            <w:tcW w:w="1984" w:type="dxa"/>
          </w:tcPr>
          <w:p w:rsidR="006A30AA" w:rsidRPr="007C7ECF" w:rsidRDefault="006A30AA" w:rsidP="006A3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Рудник А.В.</w:t>
            </w:r>
          </w:p>
          <w:p w:rsidR="006A30AA" w:rsidRPr="007C7ECF" w:rsidRDefault="006A30AA" w:rsidP="006A3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Кузьменко К.В.</w:t>
            </w:r>
          </w:p>
        </w:tc>
        <w:tc>
          <w:tcPr>
            <w:tcW w:w="1276" w:type="dxa"/>
          </w:tcPr>
          <w:p w:rsidR="006A30AA" w:rsidRPr="007C7ECF" w:rsidRDefault="006A30AA" w:rsidP="007124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26" w:type="dxa"/>
          </w:tcPr>
          <w:p w:rsidR="006A30AA" w:rsidRPr="007C7ECF" w:rsidRDefault="006A30AA" w:rsidP="006A3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A30AA" w:rsidRPr="007C7ECF" w:rsidTr="007C7ECF">
        <w:trPr>
          <w:gridAfter w:val="1"/>
          <w:wAfter w:w="8" w:type="dxa"/>
        </w:trPr>
        <w:tc>
          <w:tcPr>
            <w:tcW w:w="1557" w:type="dxa"/>
          </w:tcPr>
          <w:p w:rsidR="006A30AA" w:rsidRPr="007C7ECF" w:rsidRDefault="006A30AA" w:rsidP="002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4256" w:type="dxa"/>
            <w:gridSpan w:val="2"/>
          </w:tcPr>
          <w:p w:rsidR="006A30AA" w:rsidRPr="007C7ECF" w:rsidRDefault="006A30AA" w:rsidP="006A3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Реєстрація та здійснення контролю за дотриманням строків виконання запитів на публічну інформацію, формування справ та підготовка звітів.</w:t>
            </w:r>
          </w:p>
        </w:tc>
        <w:tc>
          <w:tcPr>
            <w:tcW w:w="1984" w:type="dxa"/>
          </w:tcPr>
          <w:p w:rsidR="006A30AA" w:rsidRPr="007C7ECF" w:rsidRDefault="006A30AA" w:rsidP="006A3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Кузьменко К.В.</w:t>
            </w:r>
          </w:p>
        </w:tc>
        <w:tc>
          <w:tcPr>
            <w:tcW w:w="1276" w:type="dxa"/>
          </w:tcPr>
          <w:p w:rsidR="006A30AA" w:rsidRPr="007C7ECF" w:rsidRDefault="006A30AA" w:rsidP="007124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26" w:type="dxa"/>
          </w:tcPr>
          <w:p w:rsidR="006A30AA" w:rsidRPr="007C7ECF" w:rsidRDefault="006A30AA" w:rsidP="006A3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A30AA" w:rsidRPr="007C7ECF" w:rsidTr="007C7ECF">
        <w:trPr>
          <w:gridAfter w:val="1"/>
          <w:wAfter w:w="8" w:type="dxa"/>
        </w:trPr>
        <w:tc>
          <w:tcPr>
            <w:tcW w:w="1557" w:type="dxa"/>
          </w:tcPr>
          <w:p w:rsidR="006A30AA" w:rsidRPr="007C7ECF" w:rsidRDefault="006A30AA" w:rsidP="002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4256" w:type="dxa"/>
            <w:gridSpan w:val="2"/>
          </w:tcPr>
          <w:p w:rsidR="006A30AA" w:rsidRPr="007C7ECF" w:rsidRDefault="006A30AA" w:rsidP="006A3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Реєстрація та здійснення контролю за дотриманням строків виконання запитів та звернень Народних депутатів України та депутатів місцевих рад. </w:t>
            </w:r>
          </w:p>
        </w:tc>
        <w:tc>
          <w:tcPr>
            <w:tcW w:w="1984" w:type="dxa"/>
          </w:tcPr>
          <w:p w:rsidR="006A30AA" w:rsidRPr="007C7ECF" w:rsidRDefault="006A30AA" w:rsidP="006A3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Кузьменко К.В.</w:t>
            </w:r>
          </w:p>
        </w:tc>
        <w:tc>
          <w:tcPr>
            <w:tcW w:w="1276" w:type="dxa"/>
          </w:tcPr>
          <w:p w:rsidR="006A30AA" w:rsidRPr="007C7ECF" w:rsidRDefault="006A30AA" w:rsidP="007124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26" w:type="dxa"/>
          </w:tcPr>
          <w:p w:rsidR="006A30AA" w:rsidRPr="007C7ECF" w:rsidRDefault="006A30AA" w:rsidP="006A3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A30AA" w:rsidRPr="007C7ECF" w:rsidTr="007C7ECF">
        <w:trPr>
          <w:gridAfter w:val="1"/>
          <w:wAfter w:w="8" w:type="dxa"/>
        </w:trPr>
        <w:tc>
          <w:tcPr>
            <w:tcW w:w="1557" w:type="dxa"/>
          </w:tcPr>
          <w:p w:rsidR="006A30AA" w:rsidRPr="007C7ECF" w:rsidRDefault="006A30AA" w:rsidP="002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4256" w:type="dxa"/>
            <w:gridSpan w:val="2"/>
          </w:tcPr>
          <w:p w:rsidR="006A30AA" w:rsidRPr="007C7ECF" w:rsidRDefault="006A30AA" w:rsidP="006A3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Реєстрація та здійснення контролю за дотриманням строків виконання звернень громадян. </w:t>
            </w:r>
          </w:p>
        </w:tc>
        <w:tc>
          <w:tcPr>
            <w:tcW w:w="1984" w:type="dxa"/>
          </w:tcPr>
          <w:p w:rsidR="006A30AA" w:rsidRPr="007C7ECF" w:rsidRDefault="006A30AA" w:rsidP="006A3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Кузьменко К.В.</w:t>
            </w:r>
          </w:p>
        </w:tc>
        <w:tc>
          <w:tcPr>
            <w:tcW w:w="1276" w:type="dxa"/>
          </w:tcPr>
          <w:p w:rsidR="006A30AA" w:rsidRPr="007C7ECF" w:rsidRDefault="006A30AA" w:rsidP="007124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26" w:type="dxa"/>
          </w:tcPr>
          <w:p w:rsidR="006A30AA" w:rsidRPr="007C7ECF" w:rsidRDefault="006A30AA" w:rsidP="006A3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A30AA" w:rsidRPr="007C7ECF" w:rsidTr="007C7ECF">
        <w:trPr>
          <w:gridAfter w:val="1"/>
          <w:wAfter w:w="8" w:type="dxa"/>
        </w:trPr>
        <w:tc>
          <w:tcPr>
            <w:tcW w:w="1557" w:type="dxa"/>
          </w:tcPr>
          <w:p w:rsidR="006A30AA" w:rsidRPr="007C7ECF" w:rsidRDefault="006A30AA" w:rsidP="002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4256" w:type="dxa"/>
            <w:gridSpan w:val="2"/>
          </w:tcPr>
          <w:p w:rsidR="006A30AA" w:rsidRPr="007C7ECF" w:rsidRDefault="006A30AA" w:rsidP="006A3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вхідних та вихідних документів, що містять службову інформацію і мають гриф з обмеженням «Для службового користування».</w:t>
            </w:r>
          </w:p>
        </w:tc>
        <w:tc>
          <w:tcPr>
            <w:tcW w:w="1984" w:type="dxa"/>
          </w:tcPr>
          <w:p w:rsidR="006A30AA" w:rsidRPr="007C7ECF" w:rsidRDefault="006A30AA" w:rsidP="006A3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Кузьменко К.В.</w:t>
            </w:r>
          </w:p>
        </w:tc>
        <w:tc>
          <w:tcPr>
            <w:tcW w:w="1276" w:type="dxa"/>
          </w:tcPr>
          <w:p w:rsidR="006A30AA" w:rsidRPr="007C7ECF" w:rsidRDefault="006A30AA" w:rsidP="007124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26" w:type="dxa"/>
          </w:tcPr>
          <w:p w:rsidR="006A30AA" w:rsidRPr="007C7ECF" w:rsidRDefault="006A30AA" w:rsidP="006A3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E194D" w:rsidRPr="007C7ECF" w:rsidTr="007C7ECF">
        <w:trPr>
          <w:gridAfter w:val="1"/>
          <w:wAfter w:w="8" w:type="dxa"/>
        </w:trPr>
        <w:tc>
          <w:tcPr>
            <w:tcW w:w="1557" w:type="dxa"/>
          </w:tcPr>
          <w:p w:rsidR="009E194D" w:rsidRPr="007C7ECF" w:rsidRDefault="009E194D" w:rsidP="00255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4256" w:type="dxa"/>
            <w:gridSpan w:val="2"/>
          </w:tcPr>
          <w:p w:rsidR="009E194D" w:rsidRPr="007C7ECF" w:rsidRDefault="009E194D" w:rsidP="009E19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та координація інформаційного наповнення офіційного вебсайту Управління.</w:t>
            </w:r>
          </w:p>
        </w:tc>
        <w:tc>
          <w:tcPr>
            <w:tcW w:w="1984" w:type="dxa"/>
          </w:tcPr>
          <w:p w:rsidR="009E194D" w:rsidRPr="007C7ECF" w:rsidRDefault="009E194D" w:rsidP="009E19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Кузьменко К.В.</w:t>
            </w:r>
          </w:p>
        </w:tc>
        <w:tc>
          <w:tcPr>
            <w:tcW w:w="1276" w:type="dxa"/>
          </w:tcPr>
          <w:p w:rsidR="009E194D" w:rsidRPr="007C7ECF" w:rsidRDefault="009E194D" w:rsidP="007124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26" w:type="dxa"/>
          </w:tcPr>
          <w:p w:rsidR="009E194D" w:rsidRPr="007C7ECF" w:rsidRDefault="009E194D" w:rsidP="009E1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D2C6B" w:rsidRPr="007C7ECF" w:rsidTr="008C4BA2">
        <w:trPr>
          <w:gridAfter w:val="1"/>
          <w:wAfter w:w="8" w:type="dxa"/>
        </w:trPr>
        <w:tc>
          <w:tcPr>
            <w:tcW w:w="10199" w:type="dxa"/>
            <w:gridSpan w:val="6"/>
          </w:tcPr>
          <w:p w:rsidR="005D2C6B" w:rsidRPr="007C7ECF" w:rsidRDefault="005D2C6B" w:rsidP="005D2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Відділ фінансового забезпечення</w:t>
            </w:r>
          </w:p>
        </w:tc>
      </w:tr>
      <w:tr w:rsidR="00F52E11" w:rsidRPr="007C7ECF" w:rsidTr="007C7ECF">
        <w:trPr>
          <w:gridAfter w:val="1"/>
          <w:wAfter w:w="8" w:type="dxa"/>
        </w:trPr>
        <w:tc>
          <w:tcPr>
            <w:tcW w:w="1557" w:type="dxa"/>
          </w:tcPr>
          <w:p w:rsidR="00F52E11" w:rsidRPr="007C7ECF" w:rsidRDefault="00F52E11" w:rsidP="00F52E1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Щомісячно</w:t>
            </w:r>
          </w:p>
        </w:tc>
        <w:tc>
          <w:tcPr>
            <w:tcW w:w="4256" w:type="dxa"/>
            <w:gridSpan w:val="2"/>
          </w:tcPr>
          <w:p w:rsidR="00F52E11" w:rsidRPr="007C7ECF" w:rsidRDefault="00F52E11" w:rsidP="00F52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Складання та подання інформації про виконання робіт з будівництва, реконструкції, капітального та поточного середнього ремонтів автомобільних доріг загального користування місцевого значення, вулиць і доріг комунальної власності у населених пунктах за рахунок субвенції з державного бюджету місцевим бюджетам за бюджетною програмою КПКВК  1517462 до Державного Агентства відновлення та розвитку інфраструктури України</w:t>
            </w:r>
            <w:r w:rsidR="00AA502E" w:rsidRPr="007C7EC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</w:tcPr>
          <w:p w:rsidR="00F52E11" w:rsidRPr="007C7ECF" w:rsidRDefault="00F52E11" w:rsidP="00535B1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Середа С.М.</w:t>
            </w:r>
          </w:p>
          <w:p w:rsidR="00F52E11" w:rsidRPr="007C7ECF" w:rsidRDefault="00F52E11" w:rsidP="00535B1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52E11" w:rsidRPr="007C7ECF" w:rsidRDefault="00F52E11" w:rsidP="0071241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26" w:type="dxa"/>
          </w:tcPr>
          <w:p w:rsidR="00F52E11" w:rsidRPr="007C7ECF" w:rsidRDefault="00F52E11" w:rsidP="00F5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52E11" w:rsidRPr="007C7ECF" w:rsidTr="007C7ECF">
        <w:trPr>
          <w:gridAfter w:val="1"/>
          <w:wAfter w:w="8" w:type="dxa"/>
        </w:trPr>
        <w:tc>
          <w:tcPr>
            <w:tcW w:w="1557" w:type="dxa"/>
          </w:tcPr>
          <w:p w:rsidR="00F52E11" w:rsidRPr="007C7ECF" w:rsidRDefault="00AA502E" w:rsidP="00F52E1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F52E11" w:rsidRPr="007C7ECF">
              <w:rPr>
                <w:rFonts w:ascii="Times New Roman" w:hAnsi="Times New Roman"/>
                <w:sz w:val="24"/>
                <w:szCs w:val="24"/>
                <w:lang w:val="uk-UA"/>
              </w:rPr>
              <w:t>ротягом місяця</w:t>
            </w:r>
          </w:p>
        </w:tc>
        <w:tc>
          <w:tcPr>
            <w:tcW w:w="4256" w:type="dxa"/>
            <w:gridSpan w:val="2"/>
          </w:tcPr>
          <w:p w:rsidR="00F52E11" w:rsidRPr="007C7ECF" w:rsidRDefault="00F52E11" w:rsidP="00F52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Дотримання бюджетного законодавства при взятті бюджетних зобов’язань, своєчасне подання на реєстрацію зобов’язань до ГУ ДКСУ України в Чернігівській області</w:t>
            </w:r>
            <w:r w:rsidR="00AA502E" w:rsidRPr="007C7EC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</w:tcPr>
          <w:p w:rsidR="00F52E11" w:rsidRPr="007C7ECF" w:rsidRDefault="00AA502E" w:rsidP="00535B1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Середа С.М.</w:t>
            </w:r>
          </w:p>
          <w:p w:rsidR="00F52E11" w:rsidRPr="007C7ECF" w:rsidRDefault="00F52E11" w:rsidP="00535B1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Циндер О.О.</w:t>
            </w:r>
          </w:p>
          <w:p w:rsidR="00F52E11" w:rsidRPr="007C7ECF" w:rsidRDefault="00F52E11" w:rsidP="00535B1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52E11" w:rsidRPr="007C7ECF" w:rsidRDefault="00F52E11" w:rsidP="00712417">
            <w:pPr>
              <w:pStyle w:val="1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26" w:type="dxa"/>
          </w:tcPr>
          <w:p w:rsidR="00F52E11" w:rsidRPr="007C7ECF" w:rsidRDefault="00F52E11" w:rsidP="00F52E1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52E11" w:rsidRPr="007C7ECF" w:rsidTr="007C7ECF">
        <w:trPr>
          <w:gridAfter w:val="1"/>
          <w:wAfter w:w="8" w:type="dxa"/>
        </w:trPr>
        <w:tc>
          <w:tcPr>
            <w:tcW w:w="1557" w:type="dxa"/>
          </w:tcPr>
          <w:p w:rsidR="00F52E11" w:rsidRPr="007C7ECF" w:rsidRDefault="00AA502E" w:rsidP="00F52E1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F52E11" w:rsidRPr="007C7ECF">
              <w:rPr>
                <w:rFonts w:ascii="Times New Roman" w:hAnsi="Times New Roman"/>
                <w:sz w:val="24"/>
                <w:szCs w:val="24"/>
                <w:lang w:val="uk-UA"/>
              </w:rPr>
              <w:t>ротягом місяця</w:t>
            </w:r>
          </w:p>
        </w:tc>
        <w:tc>
          <w:tcPr>
            <w:tcW w:w="4256" w:type="dxa"/>
            <w:gridSpan w:val="2"/>
          </w:tcPr>
          <w:p w:rsidR="00F52E11" w:rsidRPr="007C7ECF" w:rsidRDefault="00F52E11" w:rsidP="00F52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Достовірне відображення операцій фінансово-господарської діяльності у бухгалтерському обліку та звітності</w:t>
            </w:r>
            <w:r w:rsidR="00AA502E" w:rsidRPr="007C7EC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</w:tcPr>
          <w:p w:rsidR="00F52E11" w:rsidRPr="007C7ECF" w:rsidRDefault="00AA502E" w:rsidP="005D14B9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Середа С.М.</w:t>
            </w:r>
          </w:p>
          <w:p w:rsidR="00F52E11" w:rsidRPr="007C7ECF" w:rsidRDefault="00F52E11" w:rsidP="005D14B9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Циндер </w:t>
            </w:r>
            <w:r w:rsidR="00AA502E" w:rsidRPr="007C7ECF">
              <w:rPr>
                <w:rFonts w:ascii="Times New Roman" w:hAnsi="Times New Roman"/>
                <w:sz w:val="24"/>
                <w:szCs w:val="24"/>
                <w:lang w:val="uk-UA"/>
              </w:rPr>
              <w:t>О.О.</w:t>
            </w:r>
          </w:p>
          <w:p w:rsidR="00F52E11" w:rsidRPr="007C7ECF" w:rsidRDefault="00AA502E" w:rsidP="005D14B9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Лаптій Л.В.</w:t>
            </w:r>
          </w:p>
        </w:tc>
        <w:tc>
          <w:tcPr>
            <w:tcW w:w="1276" w:type="dxa"/>
          </w:tcPr>
          <w:p w:rsidR="00F52E11" w:rsidRPr="007C7ECF" w:rsidRDefault="00F52E11" w:rsidP="00712417">
            <w:pPr>
              <w:pStyle w:val="1"/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26" w:type="dxa"/>
          </w:tcPr>
          <w:p w:rsidR="00F52E11" w:rsidRPr="007C7ECF" w:rsidRDefault="00F52E11" w:rsidP="00F52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E11" w:rsidRPr="007C7ECF" w:rsidTr="007C7ECF">
        <w:trPr>
          <w:gridAfter w:val="1"/>
          <w:wAfter w:w="8" w:type="dxa"/>
        </w:trPr>
        <w:tc>
          <w:tcPr>
            <w:tcW w:w="1557" w:type="dxa"/>
            <w:vAlign w:val="center"/>
          </w:tcPr>
          <w:p w:rsidR="00F52E11" w:rsidRPr="007C7ECF" w:rsidRDefault="00AA502E" w:rsidP="00F52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</w:t>
            </w:r>
            <w:r w:rsidR="00F52E11" w:rsidRPr="007C7ECF">
              <w:rPr>
                <w:rFonts w:ascii="Times New Roman" w:hAnsi="Times New Roman"/>
                <w:sz w:val="24"/>
                <w:szCs w:val="24"/>
                <w:lang w:val="uk-UA"/>
              </w:rPr>
              <w:t>остійно</w:t>
            </w:r>
          </w:p>
        </w:tc>
        <w:tc>
          <w:tcPr>
            <w:tcW w:w="4256" w:type="dxa"/>
            <w:gridSpan w:val="2"/>
          </w:tcPr>
          <w:p w:rsidR="00F52E11" w:rsidRPr="007C7ECF" w:rsidRDefault="00F52E11" w:rsidP="00F52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Ведення розрахунків з підрядними організаціями </w:t>
            </w:r>
            <w:r w:rsidR="00792CB3" w:rsidRPr="007C7ECF">
              <w:rPr>
                <w:rFonts w:ascii="Times New Roman" w:hAnsi="Times New Roman"/>
                <w:sz w:val="24"/>
                <w:szCs w:val="24"/>
                <w:lang w:val="uk-UA"/>
              </w:rPr>
              <w:t>за виконані роботи, з постачаль</w:t>
            </w: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никами за надані послуги</w:t>
            </w:r>
            <w:r w:rsidR="00AA502E" w:rsidRPr="007C7EC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  <w:vAlign w:val="center"/>
          </w:tcPr>
          <w:p w:rsidR="00F52E11" w:rsidRPr="007C7ECF" w:rsidRDefault="00F52E11" w:rsidP="005D14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Циндер О.О</w:t>
            </w:r>
            <w:r w:rsidR="00AA502E" w:rsidRPr="007C7EC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F52E11" w:rsidRPr="007C7ECF" w:rsidRDefault="00AA502E" w:rsidP="005D14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Лаптій Л.В.</w:t>
            </w:r>
          </w:p>
        </w:tc>
        <w:tc>
          <w:tcPr>
            <w:tcW w:w="1276" w:type="dxa"/>
          </w:tcPr>
          <w:p w:rsidR="00F52E11" w:rsidRPr="007C7ECF" w:rsidRDefault="00F52E11" w:rsidP="00712417">
            <w:pPr>
              <w:pStyle w:val="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УКБ</w:t>
            </w:r>
          </w:p>
        </w:tc>
        <w:tc>
          <w:tcPr>
            <w:tcW w:w="1126" w:type="dxa"/>
          </w:tcPr>
          <w:p w:rsidR="00F52E11" w:rsidRPr="007C7ECF" w:rsidRDefault="00F52E11" w:rsidP="00F52E1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52E11" w:rsidRPr="007C7ECF" w:rsidTr="007C7ECF">
        <w:trPr>
          <w:gridAfter w:val="1"/>
          <w:wAfter w:w="8" w:type="dxa"/>
        </w:trPr>
        <w:tc>
          <w:tcPr>
            <w:tcW w:w="1557" w:type="dxa"/>
            <w:vAlign w:val="center"/>
          </w:tcPr>
          <w:p w:rsidR="00F52E11" w:rsidRPr="007C7ECF" w:rsidRDefault="00AA502E" w:rsidP="00F52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F52E11" w:rsidRPr="007C7ECF">
              <w:rPr>
                <w:rFonts w:ascii="Times New Roman" w:hAnsi="Times New Roman"/>
                <w:sz w:val="24"/>
                <w:szCs w:val="24"/>
                <w:lang w:val="uk-UA"/>
              </w:rPr>
              <w:t>остійно</w:t>
            </w:r>
          </w:p>
        </w:tc>
        <w:tc>
          <w:tcPr>
            <w:tcW w:w="4256" w:type="dxa"/>
            <w:gridSpan w:val="2"/>
          </w:tcPr>
          <w:p w:rsidR="00F52E11" w:rsidRPr="007C7ECF" w:rsidRDefault="00F52E11" w:rsidP="00F52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Ведення обліку витрат Управління по паливно-мастильних матеріалах, відрядженнях</w:t>
            </w:r>
            <w:r w:rsidR="00AA502E" w:rsidRPr="007C7EC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  <w:vAlign w:val="center"/>
          </w:tcPr>
          <w:p w:rsidR="00F52E11" w:rsidRPr="007C7ECF" w:rsidRDefault="00AA502E" w:rsidP="005D14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Циндер О.О.</w:t>
            </w:r>
          </w:p>
          <w:p w:rsidR="00F52E11" w:rsidRPr="007C7ECF" w:rsidRDefault="00F52E11" w:rsidP="005D14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Середа С.М.</w:t>
            </w:r>
          </w:p>
        </w:tc>
        <w:tc>
          <w:tcPr>
            <w:tcW w:w="1276" w:type="dxa"/>
          </w:tcPr>
          <w:p w:rsidR="00F52E11" w:rsidRPr="007C7ECF" w:rsidRDefault="00F52E11" w:rsidP="00712417">
            <w:pPr>
              <w:pStyle w:val="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УКБ</w:t>
            </w:r>
          </w:p>
        </w:tc>
        <w:tc>
          <w:tcPr>
            <w:tcW w:w="1126" w:type="dxa"/>
          </w:tcPr>
          <w:p w:rsidR="00F52E11" w:rsidRPr="007C7ECF" w:rsidRDefault="00F52E11" w:rsidP="00F52E1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52E11" w:rsidRPr="007C7ECF" w:rsidTr="007C7ECF">
        <w:trPr>
          <w:gridAfter w:val="1"/>
          <w:wAfter w:w="8" w:type="dxa"/>
        </w:trPr>
        <w:tc>
          <w:tcPr>
            <w:tcW w:w="1557" w:type="dxa"/>
            <w:vAlign w:val="center"/>
          </w:tcPr>
          <w:p w:rsidR="00F52E11" w:rsidRPr="007C7ECF" w:rsidRDefault="00AA502E" w:rsidP="00F52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Щ</w:t>
            </w:r>
            <w:r w:rsidR="00F52E11" w:rsidRPr="007C7ECF">
              <w:rPr>
                <w:rFonts w:ascii="Times New Roman" w:hAnsi="Times New Roman"/>
                <w:sz w:val="24"/>
                <w:szCs w:val="24"/>
                <w:lang w:val="uk-UA"/>
              </w:rPr>
              <w:t>омісячно</w:t>
            </w:r>
          </w:p>
        </w:tc>
        <w:tc>
          <w:tcPr>
            <w:tcW w:w="4256" w:type="dxa"/>
            <w:gridSpan w:val="2"/>
          </w:tcPr>
          <w:p w:rsidR="00F52E11" w:rsidRPr="007C7ECF" w:rsidRDefault="00F52E11" w:rsidP="00F52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Нарахування заробітної плати працівникам Управління</w:t>
            </w:r>
          </w:p>
        </w:tc>
        <w:tc>
          <w:tcPr>
            <w:tcW w:w="1984" w:type="dxa"/>
            <w:vAlign w:val="center"/>
          </w:tcPr>
          <w:p w:rsidR="00F52E11" w:rsidRPr="007C7ECF" w:rsidRDefault="00F52E11" w:rsidP="005D14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Лаптій Л.В.</w:t>
            </w:r>
          </w:p>
        </w:tc>
        <w:tc>
          <w:tcPr>
            <w:tcW w:w="1276" w:type="dxa"/>
          </w:tcPr>
          <w:p w:rsidR="00F52E11" w:rsidRPr="007C7ECF" w:rsidRDefault="00F52E11" w:rsidP="007124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26" w:type="dxa"/>
          </w:tcPr>
          <w:p w:rsidR="00F52E11" w:rsidRPr="007C7ECF" w:rsidRDefault="00F52E11" w:rsidP="00F5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52E11" w:rsidRPr="007C7ECF" w:rsidTr="007C7ECF">
        <w:trPr>
          <w:gridAfter w:val="1"/>
          <w:wAfter w:w="8" w:type="dxa"/>
          <w:trHeight w:val="617"/>
        </w:trPr>
        <w:tc>
          <w:tcPr>
            <w:tcW w:w="1557" w:type="dxa"/>
            <w:vAlign w:val="center"/>
          </w:tcPr>
          <w:p w:rsidR="00F52E11" w:rsidRPr="007C7ECF" w:rsidRDefault="00AA502E" w:rsidP="00F52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F52E11" w:rsidRPr="007C7ECF">
              <w:rPr>
                <w:rFonts w:ascii="Times New Roman" w:hAnsi="Times New Roman"/>
                <w:sz w:val="24"/>
                <w:szCs w:val="24"/>
                <w:lang w:val="uk-UA"/>
              </w:rPr>
              <w:t>остійно</w:t>
            </w:r>
          </w:p>
        </w:tc>
        <w:tc>
          <w:tcPr>
            <w:tcW w:w="4256" w:type="dxa"/>
            <w:gridSpan w:val="2"/>
          </w:tcPr>
          <w:p w:rsidR="00F52E11" w:rsidRPr="007C7ECF" w:rsidRDefault="00F52E11" w:rsidP="00F52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Ведення обліку витрат Управління по капітальних вкладеннях</w:t>
            </w:r>
            <w:r w:rsidR="00AA502E" w:rsidRPr="007C7EC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  <w:vAlign w:val="center"/>
          </w:tcPr>
          <w:p w:rsidR="00F52E11" w:rsidRPr="007C7ECF" w:rsidRDefault="00AA502E" w:rsidP="00CF5B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Лаптій Л.В</w:t>
            </w:r>
            <w:r w:rsidR="00F52E11" w:rsidRPr="007C7EC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76" w:type="dxa"/>
          </w:tcPr>
          <w:p w:rsidR="00F52E11" w:rsidRPr="007C7ECF" w:rsidRDefault="00F52E11" w:rsidP="00712417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УКБ</w:t>
            </w:r>
          </w:p>
        </w:tc>
        <w:tc>
          <w:tcPr>
            <w:tcW w:w="1126" w:type="dxa"/>
          </w:tcPr>
          <w:p w:rsidR="00F52E11" w:rsidRPr="007C7ECF" w:rsidRDefault="00F52E11" w:rsidP="00F5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52E11" w:rsidRPr="007C7ECF" w:rsidTr="007C7ECF">
        <w:trPr>
          <w:gridAfter w:val="1"/>
          <w:wAfter w:w="8" w:type="dxa"/>
        </w:trPr>
        <w:tc>
          <w:tcPr>
            <w:tcW w:w="1557" w:type="dxa"/>
            <w:vAlign w:val="center"/>
          </w:tcPr>
          <w:p w:rsidR="00F52E11" w:rsidRPr="007C7ECF" w:rsidRDefault="00AA502E" w:rsidP="00F52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Щ</w:t>
            </w:r>
            <w:r w:rsidR="00F52E11" w:rsidRPr="007C7ECF">
              <w:rPr>
                <w:rFonts w:ascii="Times New Roman" w:hAnsi="Times New Roman"/>
                <w:sz w:val="24"/>
                <w:szCs w:val="24"/>
                <w:lang w:val="uk-UA"/>
              </w:rPr>
              <w:t>омісячно</w:t>
            </w:r>
          </w:p>
        </w:tc>
        <w:tc>
          <w:tcPr>
            <w:tcW w:w="4256" w:type="dxa"/>
            <w:gridSpan w:val="2"/>
          </w:tcPr>
          <w:p w:rsidR="00F52E11" w:rsidRPr="007C7ECF" w:rsidRDefault="00F52E11" w:rsidP="00F52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Звіт 3-борг (місячна) до Головного Управління статистики у Чернігівській обл</w:t>
            </w:r>
            <w:r w:rsidR="00AA502E" w:rsidRPr="007C7EC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  <w:vAlign w:val="center"/>
          </w:tcPr>
          <w:p w:rsidR="00F52E11" w:rsidRPr="007C7ECF" w:rsidRDefault="00AA502E" w:rsidP="00CF5B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Лаптій Л.В</w:t>
            </w:r>
            <w:r w:rsidR="00F52E11" w:rsidRPr="007C7EC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76" w:type="dxa"/>
          </w:tcPr>
          <w:p w:rsidR="00F52E11" w:rsidRPr="007C7ECF" w:rsidRDefault="00F52E11" w:rsidP="007124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26" w:type="dxa"/>
          </w:tcPr>
          <w:p w:rsidR="00F52E11" w:rsidRPr="007C7ECF" w:rsidRDefault="00F52E11" w:rsidP="00F5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52E11" w:rsidRPr="007C7ECF" w:rsidTr="007C7ECF">
        <w:trPr>
          <w:gridAfter w:val="1"/>
          <w:wAfter w:w="8" w:type="dxa"/>
        </w:trPr>
        <w:tc>
          <w:tcPr>
            <w:tcW w:w="1557" w:type="dxa"/>
            <w:vAlign w:val="center"/>
          </w:tcPr>
          <w:p w:rsidR="00F52E11" w:rsidRPr="007C7ECF" w:rsidRDefault="00AA502E" w:rsidP="00F52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F52E11" w:rsidRPr="007C7ECF">
              <w:rPr>
                <w:rFonts w:ascii="Times New Roman" w:hAnsi="Times New Roman"/>
                <w:sz w:val="24"/>
                <w:szCs w:val="24"/>
                <w:lang w:val="uk-UA"/>
              </w:rPr>
              <w:t>остійно</w:t>
            </w:r>
          </w:p>
        </w:tc>
        <w:tc>
          <w:tcPr>
            <w:tcW w:w="4256" w:type="dxa"/>
            <w:gridSpan w:val="2"/>
          </w:tcPr>
          <w:p w:rsidR="00F52E11" w:rsidRPr="007C7ECF" w:rsidRDefault="00F52E11" w:rsidP="00F52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Ведення обліку комунальних надходжень та перерахувань</w:t>
            </w:r>
            <w:r w:rsidR="00AA502E" w:rsidRPr="007C7EC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  <w:vAlign w:val="center"/>
          </w:tcPr>
          <w:p w:rsidR="00F52E11" w:rsidRPr="007C7ECF" w:rsidRDefault="00F52E11" w:rsidP="00CF5B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Циндер О.О.</w:t>
            </w:r>
          </w:p>
        </w:tc>
        <w:tc>
          <w:tcPr>
            <w:tcW w:w="1276" w:type="dxa"/>
          </w:tcPr>
          <w:p w:rsidR="00F52E11" w:rsidRPr="007C7ECF" w:rsidRDefault="00F52E11" w:rsidP="007124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  <w:p w:rsidR="00F52E11" w:rsidRPr="007C7ECF" w:rsidRDefault="00F52E11" w:rsidP="007124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2E11" w:rsidRPr="007C7ECF" w:rsidRDefault="00F52E11" w:rsidP="007124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F52E11" w:rsidRPr="007C7ECF" w:rsidRDefault="00F52E11" w:rsidP="00F5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52E11" w:rsidRPr="007C7ECF" w:rsidTr="007C7ECF">
        <w:trPr>
          <w:gridAfter w:val="1"/>
          <w:wAfter w:w="8" w:type="dxa"/>
          <w:trHeight w:val="858"/>
        </w:trPr>
        <w:tc>
          <w:tcPr>
            <w:tcW w:w="1557" w:type="dxa"/>
          </w:tcPr>
          <w:p w:rsidR="00F52E11" w:rsidRPr="007C7ECF" w:rsidRDefault="00AA502E" w:rsidP="00F52E1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F52E11" w:rsidRPr="007C7E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установлені терміни</w:t>
            </w:r>
          </w:p>
        </w:tc>
        <w:tc>
          <w:tcPr>
            <w:tcW w:w="4256" w:type="dxa"/>
            <w:gridSpan w:val="2"/>
          </w:tcPr>
          <w:p w:rsidR="00F52E11" w:rsidRPr="007C7ECF" w:rsidRDefault="00F52E11" w:rsidP="00F52E11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Складання та подання місячної звітності за </w:t>
            </w:r>
            <w:r w:rsidR="005C32B3" w:rsidRPr="007C7ECF">
              <w:rPr>
                <w:rFonts w:ascii="Times New Roman" w:hAnsi="Times New Roman"/>
                <w:sz w:val="24"/>
                <w:szCs w:val="24"/>
                <w:lang w:val="uk-UA"/>
              </w:rPr>
              <w:t>березень</w:t>
            </w: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2024 до:</w:t>
            </w:r>
          </w:p>
          <w:p w:rsidR="00F52E11" w:rsidRPr="007C7ECF" w:rsidRDefault="00F52E11" w:rsidP="00F52E11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ГУ ДКСУ у Чернігівській області;</w:t>
            </w:r>
          </w:p>
        </w:tc>
        <w:tc>
          <w:tcPr>
            <w:tcW w:w="1984" w:type="dxa"/>
          </w:tcPr>
          <w:p w:rsidR="00F52E11" w:rsidRPr="007C7ECF" w:rsidRDefault="00AA502E" w:rsidP="00CF5BC2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Середа С.М.</w:t>
            </w:r>
          </w:p>
          <w:p w:rsidR="00F52E11" w:rsidRPr="007C7ECF" w:rsidRDefault="00F52E11" w:rsidP="00CF5BC2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52E11" w:rsidRPr="007C7ECF" w:rsidRDefault="00F52E11" w:rsidP="00712417">
            <w:pPr>
              <w:pStyle w:val="1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26" w:type="dxa"/>
          </w:tcPr>
          <w:p w:rsidR="00F52E11" w:rsidRPr="007C7ECF" w:rsidRDefault="00F52E11" w:rsidP="00F5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50CB" w:rsidRPr="007C7ECF" w:rsidTr="007C7ECF">
        <w:trPr>
          <w:gridAfter w:val="1"/>
          <w:wAfter w:w="8" w:type="dxa"/>
          <w:trHeight w:val="858"/>
        </w:trPr>
        <w:tc>
          <w:tcPr>
            <w:tcW w:w="1557" w:type="dxa"/>
          </w:tcPr>
          <w:p w:rsidR="002550CB" w:rsidRPr="007C7ECF" w:rsidRDefault="002550CB" w:rsidP="002550C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В установлені терміни</w:t>
            </w:r>
          </w:p>
        </w:tc>
        <w:tc>
          <w:tcPr>
            <w:tcW w:w="4256" w:type="dxa"/>
            <w:gridSpan w:val="2"/>
          </w:tcPr>
          <w:p w:rsidR="002550CB" w:rsidRPr="007C7ECF" w:rsidRDefault="002550CB" w:rsidP="002550CB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Складання та подання  квартальної звітності за </w:t>
            </w:r>
            <w:r w:rsidRPr="007C7ECF">
              <w:rPr>
                <w:rFonts w:ascii="Times New Roman" w:hAnsi="Times New Roman"/>
                <w:sz w:val="24"/>
                <w:szCs w:val="24"/>
              </w:rPr>
              <w:t>I</w:t>
            </w:r>
            <w:r w:rsidRPr="007C7EC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кв 2024 до:</w:t>
            </w:r>
          </w:p>
          <w:p w:rsidR="002550CB" w:rsidRPr="007C7ECF" w:rsidRDefault="002550CB" w:rsidP="002550CB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ГУ ДКСУ у Чернігівській області;</w:t>
            </w:r>
          </w:p>
          <w:p w:rsidR="002550CB" w:rsidRPr="007C7ECF" w:rsidRDefault="002550CB" w:rsidP="003E29C4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Чернігівська міська рада.</w:t>
            </w:r>
          </w:p>
        </w:tc>
        <w:tc>
          <w:tcPr>
            <w:tcW w:w="1984" w:type="dxa"/>
          </w:tcPr>
          <w:p w:rsidR="002550CB" w:rsidRPr="007C7ECF" w:rsidRDefault="002550CB" w:rsidP="00CF5BC2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Середа С.М.</w:t>
            </w:r>
          </w:p>
          <w:p w:rsidR="002550CB" w:rsidRPr="007C7ECF" w:rsidRDefault="002550CB" w:rsidP="00CF5BC2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2550CB" w:rsidRPr="007C7ECF" w:rsidRDefault="002550CB" w:rsidP="0071241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26" w:type="dxa"/>
          </w:tcPr>
          <w:p w:rsidR="002550CB" w:rsidRPr="007C7ECF" w:rsidRDefault="002550CB" w:rsidP="00255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D2C6B" w:rsidRPr="007C7ECF" w:rsidTr="008C4BA2">
        <w:trPr>
          <w:gridAfter w:val="1"/>
          <w:wAfter w:w="8" w:type="dxa"/>
        </w:trPr>
        <w:tc>
          <w:tcPr>
            <w:tcW w:w="10199" w:type="dxa"/>
            <w:gridSpan w:val="6"/>
          </w:tcPr>
          <w:p w:rsidR="005D2C6B" w:rsidRPr="007C7ECF" w:rsidRDefault="005D2C6B" w:rsidP="005D2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Головний спеціаліст з питань запобігання та виявлення корупції</w:t>
            </w:r>
          </w:p>
        </w:tc>
      </w:tr>
      <w:tr w:rsidR="00C04BD8" w:rsidRPr="007C7ECF" w:rsidTr="007C7ECF">
        <w:trPr>
          <w:gridAfter w:val="1"/>
          <w:wAfter w:w="8" w:type="dxa"/>
        </w:trPr>
        <w:tc>
          <w:tcPr>
            <w:tcW w:w="1557" w:type="dxa"/>
          </w:tcPr>
          <w:p w:rsidR="00C04BD8" w:rsidRPr="007C7ECF" w:rsidRDefault="00C04BD8" w:rsidP="00245019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У строки, визначені законодавством</w:t>
            </w:r>
          </w:p>
        </w:tc>
        <w:tc>
          <w:tcPr>
            <w:tcW w:w="4256" w:type="dxa"/>
            <w:gridSpan w:val="2"/>
          </w:tcPr>
          <w:p w:rsidR="00C04BD8" w:rsidRPr="007C7ECF" w:rsidRDefault="00C04BD8" w:rsidP="00C04BD8">
            <w:pPr>
              <w:pStyle w:val="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своєчасного подання щорічних декларацій та декларацій при звільненні працівниками Управління.</w:t>
            </w:r>
          </w:p>
        </w:tc>
        <w:tc>
          <w:tcPr>
            <w:tcW w:w="1984" w:type="dxa"/>
          </w:tcPr>
          <w:p w:rsidR="00C04BD8" w:rsidRPr="007C7ECF" w:rsidRDefault="00C04BD8" w:rsidP="00C04BD8">
            <w:pPr>
              <w:pStyle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Васильченко І.О.</w:t>
            </w:r>
          </w:p>
        </w:tc>
        <w:tc>
          <w:tcPr>
            <w:tcW w:w="1276" w:type="dxa"/>
          </w:tcPr>
          <w:p w:rsidR="00C04BD8" w:rsidRPr="007C7ECF" w:rsidRDefault="00C04BD8" w:rsidP="00C04BD8">
            <w:pPr>
              <w:pStyle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  <w:p w:rsidR="00C04BD8" w:rsidRPr="007C7ECF" w:rsidRDefault="00C04BD8" w:rsidP="00C04BD8">
            <w:pPr>
              <w:pStyle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04BD8" w:rsidRPr="007C7ECF" w:rsidRDefault="00C04BD8" w:rsidP="00C04BD8">
            <w:pPr>
              <w:pStyle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6" w:type="dxa"/>
          </w:tcPr>
          <w:p w:rsidR="00C04BD8" w:rsidRPr="007C7ECF" w:rsidRDefault="00C04BD8" w:rsidP="00C04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4BD8" w:rsidRPr="007C7ECF" w:rsidTr="007C7ECF">
        <w:trPr>
          <w:gridAfter w:val="1"/>
          <w:wAfter w:w="8" w:type="dxa"/>
          <w:trHeight w:val="1617"/>
        </w:trPr>
        <w:tc>
          <w:tcPr>
            <w:tcW w:w="1557" w:type="dxa"/>
          </w:tcPr>
          <w:p w:rsidR="00C04BD8" w:rsidRPr="007C7ECF" w:rsidRDefault="00C04BD8" w:rsidP="00245019">
            <w:pPr>
              <w:jc w:val="center"/>
              <w:rPr>
                <w:sz w:val="24"/>
                <w:szCs w:val="24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4256" w:type="dxa"/>
            <w:gridSpan w:val="2"/>
          </w:tcPr>
          <w:p w:rsidR="00C04BD8" w:rsidRPr="007C7ECF" w:rsidRDefault="00C04BD8" w:rsidP="00C04BD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Надання консультацій працівникам Управління з питань дотримання вимог антикорупційного законодавства та з питань заповнення електронних декларацій.</w:t>
            </w:r>
          </w:p>
        </w:tc>
        <w:tc>
          <w:tcPr>
            <w:tcW w:w="1984" w:type="dxa"/>
          </w:tcPr>
          <w:p w:rsidR="00C04BD8" w:rsidRPr="007C7ECF" w:rsidRDefault="00C04BD8" w:rsidP="00C04BD8">
            <w:pPr>
              <w:pStyle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Васильченко І.О.</w:t>
            </w:r>
          </w:p>
        </w:tc>
        <w:tc>
          <w:tcPr>
            <w:tcW w:w="1276" w:type="dxa"/>
          </w:tcPr>
          <w:p w:rsidR="00C04BD8" w:rsidRPr="007C7ECF" w:rsidRDefault="00C04BD8" w:rsidP="00C04BD8">
            <w:pPr>
              <w:pStyle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УКБ </w:t>
            </w:r>
          </w:p>
        </w:tc>
        <w:tc>
          <w:tcPr>
            <w:tcW w:w="1126" w:type="dxa"/>
          </w:tcPr>
          <w:p w:rsidR="00C04BD8" w:rsidRPr="007C7ECF" w:rsidRDefault="00C04BD8" w:rsidP="00C04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4BD8" w:rsidRPr="007C7ECF" w:rsidTr="007C7ECF">
        <w:trPr>
          <w:gridAfter w:val="1"/>
          <w:wAfter w:w="8" w:type="dxa"/>
          <w:trHeight w:val="2034"/>
        </w:trPr>
        <w:tc>
          <w:tcPr>
            <w:tcW w:w="1557" w:type="dxa"/>
          </w:tcPr>
          <w:p w:rsidR="00C04BD8" w:rsidRPr="007C7ECF" w:rsidRDefault="00C04BD8" w:rsidP="00245019">
            <w:pPr>
              <w:jc w:val="center"/>
              <w:rPr>
                <w:sz w:val="24"/>
                <w:szCs w:val="24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4256" w:type="dxa"/>
            <w:gridSpan w:val="2"/>
          </w:tcPr>
          <w:p w:rsidR="00C04BD8" w:rsidRPr="007C7ECF" w:rsidRDefault="00C04BD8" w:rsidP="00C04BD8">
            <w:pPr>
              <w:pStyle w:val="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Виявлення фактів та реєстрація повідомлень про наявність/відсутність реального та/або потенційного конфлікту інтересів працівників Управління та вжиття заходів щодо їх врегулювання, згідно з чинним законодавством.</w:t>
            </w:r>
          </w:p>
        </w:tc>
        <w:tc>
          <w:tcPr>
            <w:tcW w:w="1984" w:type="dxa"/>
          </w:tcPr>
          <w:p w:rsidR="00C04BD8" w:rsidRPr="007C7ECF" w:rsidRDefault="00C04BD8" w:rsidP="00C04BD8">
            <w:pPr>
              <w:pStyle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Васильченко І.О.</w:t>
            </w:r>
          </w:p>
        </w:tc>
        <w:tc>
          <w:tcPr>
            <w:tcW w:w="1276" w:type="dxa"/>
          </w:tcPr>
          <w:p w:rsidR="00C04BD8" w:rsidRPr="007C7ECF" w:rsidRDefault="00C04BD8" w:rsidP="00C04BD8">
            <w:pPr>
              <w:pStyle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26" w:type="dxa"/>
          </w:tcPr>
          <w:p w:rsidR="00C04BD8" w:rsidRPr="007C7ECF" w:rsidRDefault="00C04BD8" w:rsidP="00C04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4BD8" w:rsidRPr="007C7ECF" w:rsidTr="007C7ECF">
        <w:trPr>
          <w:gridAfter w:val="1"/>
          <w:wAfter w:w="8" w:type="dxa"/>
        </w:trPr>
        <w:tc>
          <w:tcPr>
            <w:tcW w:w="1557" w:type="dxa"/>
          </w:tcPr>
          <w:p w:rsidR="00C04BD8" w:rsidRPr="007C7ECF" w:rsidRDefault="00C04BD8" w:rsidP="00245019">
            <w:pPr>
              <w:jc w:val="center"/>
              <w:rPr>
                <w:sz w:val="24"/>
                <w:szCs w:val="24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4256" w:type="dxa"/>
            <w:gridSpan w:val="2"/>
          </w:tcPr>
          <w:p w:rsidR="00C04BD8" w:rsidRPr="007C7ECF" w:rsidRDefault="00C04BD8" w:rsidP="00C04BD8">
            <w:pPr>
              <w:pStyle w:val="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розгляду повідомлень про корупційні або пов’язані з корупцією правопорушення, вчинені працівниками Управління.</w:t>
            </w:r>
          </w:p>
        </w:tc>
        <w:tc>
          <w:tcPr>
            <w:tcW w:w="1984" w:type="dxa"/>
          </w:tcPr>
          <w:p w:rsidR="00C04BD8" w:rsidRPr="007C7ECF" w:rsidRDefault="00C04BD8" w:rsidP="00C04BD8">
            <w:pPr>
              <w:pStyle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Васильченко І.О.</w:t>
            </w:r>
          </w:p>
        </w:tc>
        <w:tc>
          <w:tcPr>
            <w:tcW w:w="1276" w:type="dxa"/>
          </w:tcPr>
          <w:p w:rsidR="00C04BD8" w:rsidRPr="007C7ECF" w:rsidRDefault="00C04BD8" w:rsidP="00C04BD8">
            <w:pPr>
              <w:pStyle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26" w:type="dxa"/>
          </w:tcPr>
          <w:p w:rsidR="00C04BD8" w:rsidRPr="007C7ECF" w:rsidRDefault="00C04BD8" w:rsidP="00C04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4BD8" w:rsidRPr="007C7ECF" w:rsidTr="007C7ECF">
        <w:trPr>
          <w:gridAfter w:val="1"/>
          <w:wAfter w:w="8" w:type="dxa"/>
        </w:trPr>
        <w:tc>
          <w:tcPr>
            <w:tcW w:w="1557" w:type="dxa"/>
          </w:tcPr>
          <w:p w:rsidR="00C04BD8" w:rsidRPr="007C7ECF" w:rsidRDefault="00C04BD8" w:rsidP="00245019">
            <w:pPr>
              <w:jc w:val="center"/>
              <w:rPr>
                <w:sz w:val="24"/>
                <w:szCs w:val="24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Протягом місяця</w:t>
            </w:r>
          </w:p>
        </w:tc>
        <w:tc>
          <w:tcPr>
            <w:tcW w:w="4256" w:type="dxa"/>
            <w:gridSpan w:val="2"/>
          </w:tcPr>
          <w:p w:rsidR="00C04BD8" w:rsidRPr="007C7ECF" w:rsidRDefault="00C04BD8" w:rsidP="00C04B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навчань для працівників Управління з питань дотримання вимог антикорупційного законодавства.</w:t>
            </w:r>
          </w:p>
        </w:tc>
        <w:tc>
          <w:tcPr>
            <w:tcW w:w="1984" w:type="dxa"/>
          </w:tcPr>
          <w:p w:rsidR="00C04BD8" w:rsidRPr="007C7ECF" w:rsidRDefault="00C04BD8" w:rsidP="00C04BD8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Васильченко І.О.</w:t>
            </w:r>
          </w:p>
        </w:tc>
        <w:tc>
          <w:tcPr>
            <w:tcW w:w="1276" w:type="dxa"/>
          </w:tcPr>
          <w:p w:rsidR="00C04BD8" w:rsidRPr="007C7ECF" w:rsidRDefault="00C04BD8" w:rsidP="00C04BD8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26" w:type="dxa"/>
          </w:tcPr>
          <w:p w:rsidR="00C04BD8" w:rsidRPr="007C7ECF" w:rsidRDefault="00C04BD8" w:rsidP="00C04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4BD8" w:rsidRPr="007C7ECF" w:rsidTr="007C7ECF">
        <w:trPr>
          <w:gridAfter w:val="1"/>
          <w:wAfter w:w="8" w:type="dxa"/>
        </w:trPr>
        <w:tc>
          <w:tcPr>
            <w:tcW w:w="1557" w:type="dxa"/>
          </w:tcPr>
          <w:p w:rsidR="00C04BD8" w:rsidRPr="007C7ECF" w:rsidRDefault="00C04BD8" w:rsidP="00245019">
            <w:pPr>
              <w:jc w:val="center"/>
              <w:rPr>
                <w:sz w:val="24"/>
                <w:szCs w:val="24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4256" w:type="dxa"/>
            <w:gridSpan w:val="2"/>
          </w:tcPr>
          <w:p w:rsidR="00C04BD8" w:rsidRPr="007C7ECF" w:rsidRDefault="00C04BD8" w:rsidP="00C04BD8">
            <w:pPr>
              <w:pStyle w:val="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інструктажу для працівників, які призначаються на посади державної служби та ознайомлення працівників, які припиняють діяльність, пов'язану з виконанням функцій держави в Управлінні, щодо ознайомлення з основними вимогами, обмеженнями та заборонами, встановленими Законом України «Про запобігання корупції».</w:t>
            </w:r>
          </w:p>
        </w:tc>
        <w:tc>
          <w:tcPr>
            <w:tcW w:w="1984" w:type="dxa"/>
          </w:tcPr>
          <w:p w:rsidR="00C04BD8" w:rsidRPr="007C7ECF" w:rsidRDefault="00C04BD8" w:rsidP="00C04BD8">
            <w:pPr>
              <w:pStyle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Васильченко І.О.</w:t>
            </w:r>
          </w:p>
        </w:tc>
        <w:tc>
          <w:tcPr>
            <w:tcW w:w="1276" w:type="dxa"/>
          </w:tcPr>
          <w:p w:rsidR="00C04BD8" w:rsidRPr="007C7ECF" w:rsidRDefault="00C04BD8" w:rsidP="00C04BD8">
            <w:pPr>
              <w:pStyle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26" w:type="dxa"/>
          </w:tcPr>
          <w:p w:rsidR="00C04BD8" w:rsidRPr="007C7ECF" w:rsidRDefault="00C04BD8" w:rsidP="00C04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4BD8" w:rsidRPr="007C7ECF" w:rsidTr="007C7ECF">
        <w:trPr>
          <w:gridAfter w:val="1"/>
          <w:wAfter w:w="8" w:type="dxa"/>
        </w:trPr>
        <w:tc>
          <w:tcPr>
            <w:tcW w:w="1557" w:type="dxa"/>
          </w:tcPr>
          <w:p w:rsidR="00C04BD8" w:rsidRPr="007C7ECF" w:rsidRDefault="00C04BD8" w:rsidP="00245019">
            <w:pPr>
              <w:jc w:val="center"/>
              <w:rPr>
                <w:sz w:val="24"/>
                <w:szCs w:val="24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4256" w:type="dxa"/>
            <w:gridSpan w:val="2"/>
          </w:tcPr>
          <w:p w:rsidR="00C04BD8" w:rsidRPr="007C7ECF" w:rsidRDefault="00C04BD8" w:rsidP="00C04BD8">
            <w:pPr>
              <w:pStyle w:val="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Візування всіх проектів наказів начальника Управління.</w:t>
            </w:r>
          </w:p>
        </w:tc>
        <w:tc>
          <w:tcPr>
            <w:tcW w:w="1984" w:type="dxa"/>
          </w:tcPr>
          <w:p w:rsidR="00C04BD8" w:rsidRPr="007C7ECF" w:rsidRDefault="00C04BD8" w:rsidP="00C04BD8">
            <w:pPr>
              <w:pStyle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Васильченко І.О.</w:t>
            </w:r>
          </w:p>
        </w:tc>
        <w:tc>
          <w:tcPr>
            <w:tcW w:w="1276" w:type="dxa"/>
          </w:tcPr>
          <w:p w:rsidR="00C04BD8" w:rsidRPr="007C7ECF" w:rsidRDefault="00C04BD8" w:rsidP="00C04BD8">
            <w:pPr>
              <w:pStyle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CF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26" w:type="dxa"/>
          </w:tcPr>
          <w:p w:rsidR="00C04BD8" w:rsidRPr="007C7ECF" w:rsidRDefault="00C04BD8" w:rsidP="00C04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F714D8" w:rsidRPr="00C04BD8" w:rsidRDefault="00F714D8">
      <w:pPr>
        <w:rPr>
          <w:sz w:val="24"/>
          <w:szCs w:val="24"/>
        </w:rPr>
      </w:pPr>
    </w:p>
    <w:p w:rsidR="008C4BA2" w:rsidRDefault="008C4BA2"/>
    <w:p w:rsidR="00954515" w:rsidRPr="00954515" w:rsidRDefault="00350AB4" w:rsidP="00026724">
      <w:pPr>
        <w:ind w:left="-851"/>
        <w:rPr>
          <w:lang w:val="uk-UA"/>
        </w:rPr>
      </w:pPr>
      <w:r w:rsidRPr="00350AB4">
        <w:rPr>
          <w:rFonts w:ascii="Times New Roman" w:hAnsi="Times New Roman" w:cs="Times New Roman"/>
          <w:sz w:val="28"/>
          <w:lang w:val="uk-UA"/>
        </w:rPr>
        <w:t xml:space="preserve">Начальник </w:t>
      </w:r>
      <w:r w:rsidR="0095451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54515" w:rsidRPr="00B61F77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</w:t>
      </w:r>
      <w:r w:rsidR="00026724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954515" w:rsidRPr="00B61F77">
        <w:rPr>
          <w:rFonts w:ascii="Times New Roman" w:hAnsi="Times New Roman" w:cs="Times New Roman"/>
          <w:sz w:val="28"/>
          <w:szCs w:val="28"/>
          <w:lang w:val="uk-UA"/>
        </w:rPr>
        <w:t>Ярослав СЛЄСАРЕНКО</w:t>
      </w:r>
    </w:p>
    <w:sectPr w:rsidR="00954515" w:rsidRPr="00954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E09" w:rsidRDefault="00DE4E09" w:rsidP="007D1F95">
      <w:pPr>
        <w:spacing w:after="0" w:line="240" w:lineRule="auto"/>
      </w:pPr>
      <w:r>
        <w:separator/>
      </w:r>
    </w:p>
  </w:endnote>
  <w:endnote w:type="continuationSeparator" w:id="0">
    <w:p w:rsidR="00DE4E09" w:rsidRDefault="00DE4E09" w:rsidP="007D1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E09" w:rsidRDefault="00DE4E09" w:rsidP="007D1F95">
      <w:pPr>
        <w:spacing w:after="0" w:line="240" w:lineRule="auto"/>
      </w:pPr>
      <w:r>
        <w:separator/>
      </w:r>
    </w:p>
  </w:footnote>
  <w:footnote w:type="continuationSeparator" w:id="0">
    <w:p w:rsidR="00DE4E09" w:rsidRDefault="00DE4E09" w:rsidP="007D1F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57F27"/>
    <w:multiLevelType w:val="hybridMultilevel"/>
    <w:tmpl w:val="D19E4A16"/>
    <w:lvl w:ilvl="0" w:tplc="7ECE4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F5F"/>
    <w:rsid w:val="00017121"/>
    <w:rsid w:val="00026724"/>
    <w:rsid w:val="00080FEE"/>
    <w:rsid w:val="00085E9F"/>
    <w:rsid w:val="00097F71"/>
    <w:rsid w:val="00123B91"/>
    <w:rsid w:val="001915BD"/>
    <w:rsid w:val="001A7D12"/>
    <w:rsid w:val="001B7925"/>
    <w:rsid w:val="001E7C1D"/>
    <w:rsid w:val="001F3272"/>
    <w:rsid w:val="001F5C2C"/>
    <w:rsid w:val="00201D1E"/>
    <w:rsid w:val="00234FC6"/>
    <w:rsid w:val="00235A93"/>
    <w:rsid w:val="00245019"/>
    <w:rsid w:val="002550CB"/>
    <w:rsid w:val="00262137"/>
    <w:rsid w:val="00265194"/>
    <w:rsid w:val="00270D5E"/>
    <w:rsid w:val="002909F1"/>
    <w:rsid w:val="002B6B50"/>
    <w:rsid w:val="002D359D"/>
    <w:rsid w:val="002E5B58"/>
    <w:rsid w:val="002F38BB"/>
    <w:rsid w:val="00317088"/>
    <w:rsid w:val="00332A84"/>
    <w:rsid w:val="00350AB4"/>
    <w:rsid w:val="00366271"/>
    <w:rsid w:val="00380C6C"/>
    <w:rsid w:val="003833CD"/>
    <w:rsid w:val="003D523D"/>
    <w:rsid w:val="003E29C4"/>
    <w:rsid w:val="00422B98"/>
    <w:rsid w:val="004527DA"/>
    <w:rsid w:val="00484D1C"/>
    <w:rsid w:val="004E106C"/>
    <w:rsid w:val="0051131C"/>
    <w:rsid w:val="00521BA9"/>
    <w:rsid w:val="00535B1A"/>
    <w:rsid w:val="005575AC"/>
    <w:rsid w:val="005C164C"/>
    <w:rsid w:val="005C32B3"/>
    <w:rsid w:val="005D14B9"/>
    <w:rsid w:val="005D2C6B"/>
    <w:rsid w:val="00617B6D"/>
    <w:rsid w:val="00621392"/>
    <w:rsid w:val="00636D30"/>
    <w:rsid w:val="00692D92"/>
    <w:rsid w:val="00694395"/>
    <w:rsid w:val="006A30AA"/>
    <w:rsid w:val="006A3B98"/>
    <w:rsid w:val="006A4646"/>
    <w:rsid w:val="006E04EA"/>
    <w:rsid w:val="00712417"/>
    <w:rsid w:val="00720B75"/>
    <w:rsid w:val="00723561"/>
    <w:rsid w:val="007925BE"/>
    <w:rsid w:val="00792CB3"/>
    <w:rsid w:val="007C7ECF"/>
    <w:rsid w:val="007D1F95"/>
    <w:rsid w:val="007E2588"/>
    <w:rsid w:val="008009F7"/>
    <w:rsid w:val="00852BFA"/>
    <w:rsid w:val="00856A85"/>
    <w:rsid w:val="00877498"/>
    <w:rsid w:val="008A2768"/>
    <w:rsid w:val="008C4BA2"/>
    <w:rsid w:val="008E590B"/>
    <w:rsid w:val="009071CE"/>
    <w:rsid w:val="00920550"/>
    <w:rsid w:val="0093467B"/>
    <w:rsid w:val="00947919"/>
    <w:rsid w:val="00954515"/>
    <w:rsid w:val="00963250"/>
    <w:rsid w:val="00974CCE"/>
    <w:rsid w:val="009767A8"/>
    <w:rsid w:val="009838E3"/>
    <w:rsid w:val="009A27F6"/>
    <w:rsid w:val="009A5909"/>
    <w:rsid w:val="009E194D"/>
    <w:rsid w:val="009E439E"/>
    <w:rsid w:val="00A14A6E"/>
    <w:rsid w:val="00A31931"/>
    <w:rsid w:val="00A83F4E"/>
    <w:rsid w:val="00AA502E"/>
    <w:rsid w:val="00AB388A"/>
    <w:rsid w:val="00AC5778"/>
    <w:rsid w:val="00AF3B11"/>
    <w:rsid w:val="00AF6092"/>
    <w:rsid w:val="00B534EE"/>
    <w:rsid w:val="00B617F4"/>
    <w:rsid w:val="00B6437B"/>
    <w:rsid w:val="00B660EF"/>
    <w:rsid w:val="00B977AC"/>
    <w:rsid w:val="00BE04A7"/>
    <w:rsid w:val="00BF0A14"/>
    <w:rsid w:val="00C04BD8"/>
    <w:rsid w:val="00C22F5F"/>
    <w:rsid w:val="00CE74D2"/>
    <w:rsid w:val="00CF5BC2"/>
    <w:rsid w:val="00D153F4"/>
    <w:rsid w:val="00D33B5B"/>
    <w:rsid w:val="00D77EA9"/>
    <w:rsid w:val="00D80EC2"/>
    <w:rsid w:val="00D9654D"/>
    <w:rsid w:val="00DE252E"/>
    <w:rsid w:val="00DE4E09"/>
    <w:rsid w:val="00E07A54"/>
    <w:rsid w:val="00E10C9D"/>
    <w:rsid w:val="00E3426D"/>
    <w:rsid w:val="00E95C15"/>
    <w:rsid w:val="00E95F54"/>
    <w:rsid w:val="00EB161E"/>
    <w:rsid w:val="00EB3182"/>
    <w:rsid w:val="00EC500B"/>
    <w:rsid w:val="00ED17DF"/>
    <w:rsid w:val="00EE65E2"/>
    <w:rsid w:val="00F25285"/>
    <w:rsid w:val="00F52E11"/>
    <w:rsid w:val="00F7024F"/>
    <w:rsid w:val="00F714D8"/>
    <w:rsid w:val="00F87842"/>
    <w:rsid w:val="00FD5E89"/>
    <w:rsid w:val="00FE3094"/>
    <w:rsid w:val="00FF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08605-EF39-43AE-B795-EFAE6D608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F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7D1F9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3">
    <w:name w:val="header"/>
    <w:basedOn w:val="a"/>
    <w:link w:val="a4"/>
    <w:unhideWhenUsed/>
    <w:rsid w:val="007D1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7D1F95"/>
  </w:style>
  <w:style w:type="paragraph" w:styleId="a5">
    <w:name w:val="footer"/>
    <w:basedOn w:val="a"/>
    <w:link w:val="a6"/>
    <w:uiPriority w:val="99"/>
    <w:unhideWhenUsed/>
    <w:rsid w:val="007D1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1F95"/>
  </w:style>
  <w:style w:type="table" w:styleId="a7">
    <w:name w:val="Table Grid"/>
    <w:basedOn w:val="a1"/>
    <w:uiPriority w:val="39"/>
    <w:rsid w:val="007D1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link w:val="a8"/>
    <w:rsid w:val="007D1F9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a8">
    <w:name w:val="Без интервала Знак"/>
    <w:basedOn w:val="a0"/>
    <w:link w:val="1"/>
    <w:locked/>
    <w:rsid w:val="007D1F95"/>
    <w:rPr>
      <w:rFonts w:ascii="Calibri" w:eastAsia="Times New Roman" w:hAnsi="Calibri" w:cs="Times New Roman"/>
      <w:lang w:val="en-US"/>
    </w:rPr>
  </w:style>
  <w:style w:type="paragraph" w:customStyle="1" w:styleId="12">
    <w:name w:val="Без интервала12"/>
    <w:rsid w:val="007D1F9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9">
    <w:name w:val="No Spacing"/>
    <w:uiPriority w:val="1"/>
    <w:qFormat/>
    <w:rsid w:val="007D1F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4">
    <w:name w:val="Без интервала14"/>
    <w:rsid w:val="007D1F9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34">
    <w:name w:val="Без интервала34"/>
    <w:rsid w:val="007D1F9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styleId="aa">
    <w:name w:val="Hyperlink"/>
    <w:rsid w:val="00E07A54"/>
    <w:rPr>
      <w:color w:val="0000FF"/>
      <w:u w:val="single"/>
    </w:rPr>
  </w:style>
  <w:style w:type="paragraph" w:customStyle="1" w:styleId="10">
    <w:name w:val="Абзац списка1"/>
    <w:basedOn w:val="a"/>
    <w:rsid w:val="00E07A5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val="en-US" w:eastAsia="ru-RU"/>
    </w:rPr>
  </w:style>
  <w:style w:type="paragraph" w:customStyle="1" w:styleId="11">
    <w:name w:val="Без интервала11"/>
    <w:uiPriority w:val="99"/>
    <w:rsid w:val="009A5909"/>
    <w:pPr>
      <w:spacing w:after="0" w:line="240" w:lineRule="auto"/>
    </w:pPr>
    <w:rPr>
      <w:rFonts w:ascii="Calibri" w:eastAsia="Times New Roman" w:hAnsi="Calibri" w:cs="Times New Roman"/>
      <w:lang w:val="en-US" w:eastAsia="ru-RU"/>
    </w:rPr>
  </w:style>
  <w:style w:type="paragraph" w:customStyle="1" w:styleId="4">
    <w:name w:val="Без интервала4"/>
    <w:rsid w:val="0095451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3">
    <w:name w:val="Без интервала3"/>
    <w:rsid w:val="0095451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934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3467B"/>
    <w:rPr>
      <w:rFonts w:ascii="Segoe UI" w:hAnsi="Segoe UI" w:cs="Segoe UI"/>
      <w:sz w:val="18"/>
      <w:szCs w:val="18"/>
    </w:rPr>
  </w:style>
  <w:style w:type="paragraph" w:customStyle="1" w:styleId="5">
    <w:name w:val="Без интервала5"/>
    <w:rsid w:val="00C04BD8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6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1524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74</cp:revision>
  <cp:lastPrinted>2024-03-22T14:44:00Z</cp:lastPrinted>
  <dcterms:created xsi:type="dcterms:W3CDTF">2024-02-08T08:28:00Z</dcterms:created>
  <dcterms:modified xsi:type="dcterms:W3CDTF">2024-03-26T10:33:00Z</dcterms:modified>
</cp:coreProperties>
</file>